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3DDA0" w14:textId="77777777" w:rsidR="001929BA" w:rsidRDefault="001929BA" w:rsidP="001929BA">
      <w:pPr>
        <w:pStyle w:val="Titre1"/>
        <w:jc w:val="center"/>
        <w:rPr>
          <w:sz w:val="28"/>
          <w:u w:val="single"/>
          <w:lang w:val="fr-FR"/>
        </w:rPr>
      </w:pPr>
      <w:r>
        <w:rPr>
          <w:sz w:val="28"/>
          <w:u w:val="single"/>
          <w:lang w:val="fr-FR"/>
        </w:rPr>
        <w:t>Association des Amis du Royal – Av. de la Gare 2–  Sainte-Croix</w:t>
      </w:r>
    </w:p>
    <w:p w14:paraId="114A2330" w14:textId="77777777" w:rsidR="001929BA" w:rsidRDefault="001929BA" w:rsidP="001929BA">
      <w:pPr>
        <w:tabs>
          <w:tab w:val="left" w:pos="3402"/>
        </w:tabs>
        <w:outlineLvl w:val="0"/>
        <w:rPr>
          <w:b/>
          <w:sz w:val="28"/>
          <w:szCs w:val="28"/>
          <w:u w:val="single"/>
          <w:lang w:val="fr-FR"/>
        </w:rPr>
      </w:pPr>
    </w:p>
    <w:p w14:paraId="643496AB" w14:textId="77777777" w:rsidR="001929BA" w:rsidRDefault="001929BA" w:rsidP="001929BA">
      <w:pPr>
        <w:tabs>
          <w:tab w:val="left" w:pos="3402"/>
        </w:tabs>
        <w:jc w:val="center"/>
        <w:outlineLvl w:val="0"/>
        <w:rPr>
          <w:rFonts w:ascii="Palatino" w:hAnsi="Palatino"/>
          <w:b/>
          <w:sz w:val="24"/>
          <w:szCs w:val="28"/>
          <w:u w:val="single"/>
          <w:lang w:val="fr-FR"/>
        </w:rPr>
      </w:pPr>
      <w:r>
        <w:rPr>
          <w:rFonts w:ascii="Palatino" w:hAnsi="Palatino"/>
          <w:b/>
          <w:sz w:val="24"/>
          <w:szCs w:val="28"/>
          <w:u w:val="single"/>
          <w:lang w:val="fr-FR"/>
        </w:rPr>
        <w:t>Assemblée générale de l’Association des Amis du Royal</w:t>
      </w:r>
    </w:p>
    <w:p w14:paraId="5084FABB" w14:textId="77777777" w:rsidR="001929BA" w:rsidRDefault="001929BA" w:rsidP="001929BA">
      <w:pPr>
        <w:tabs>
          <w:tab w:val="left" w:pos="3402"/>
        </w:tabs>
        <w:jc w:val="center"/>
        <w:outlineLvl w:val="0"/>
        <w:rPr>
          <w:rFonts w:ascii="Palatino" w:hAnsi="Palatino"/>
          <w:b/>
          <w:sz w:val="24"/>
          <w:szCs w:val="28"/>
          <w:u w:val="single"/>
          <w:lang w:val="fr-FR"/>
        </w:rPr>
      </w:pPr>
      <w:r>
        <w:rPr>
          <w:rFonts w:ascii="Palatino" w:hAnsi="Palatino"/>
          <w:b/>
          <w:sz w:val="24"/>
          <w:szCs w:val="28"/>
          <w:u w:val="single"/>
          <w:lang w:val="fr-FR"/>
        </w:rPr>
        <w:t>Mercredi 2</w:t>
      </w:r>
      <w:r w:rsidR="00323795">
        <w:rPr>
          <w:rFonts w:ascii="Palatino" w:hAnsi="Palatino"/>
          <w:b/>
          <w:sz w:val="24"/>
          <w:szCs w:val="28"/>
          <w:u w:val="single"/>
          <w:lang w:val="fr-FR"/>
        </w:rPr>
        <w:t>8</w:t>
      </w:r>
      <w:r>
        <w:rPr>
          <w:rFonts w:ascii="Palatino" w:hAnsi="Palatino"/>
          <w:b/>
          <w:sz w:val="24"/>
          <w:szCs w:val="28"/>
          <w:u w:val="single"/>
          <w:lang w:val="fr-FR"/>
        </w:rPr>
        <w:t xml:space="preserve"> mars 201</w:t>
      </w:r>
      <w:r w:rsidR="00323795">
        <w:rPr>
          <w:rFonts w:ascii="Palatino" w:hAnsi="Palatino"/>
          <w:b/>
          <w:sz w:val="24"/>
          <w:szCs w:val="28"/>
          <w:u w:val="single"/>
          <w:lang w:val="fr-FR"/>
        </w:rPr>
        <w:t>8</w:t>
      </w:r>
      <w:r>
        <w:rPr>
          <w:rFonts w:ascii="Palatino" w:hAnsi="Palatino"/>
          <w:b/>
          <w:sz w:val="24"/>
          <w:szCs w:val="28"/>
          <w:u w:val="single"/>
          <w:lang w:val="fr-FR"/>
        </w:rPr>
        <w:t xml:space="preserve"> à 19.30 au cinéma Royal</w:t>
      </w:r>
    </w:p>
    <w:p w14:paraId="1893C542" w14:textId="77777777" w:rsidR="00291CB0" w:rsidRDefault="00291CB0" w:rsidP="001929BA">
      <w:pPr>
        <w:tabs>
          <w:tab w:val="left" w:pos="3402"/>
        </w:tabs>
        <w:jc w:val="center"/>
        <w:rPr>
          <w:rFonts w:ascii="Palatino" w:hAnsi="Palatino"/>
          <w:b/>
          <w:sz w:val="24"/>
          <w:szCs w:val="28"/>
          <w:u w:val="single"/>
          <w:lang w:val="fr-FR"/>
        </w:rPr>
      </w:pPr>
    </w:p>
    <w:p w14:paraId="780328F9"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 xml:space="preserve">Comité. Présents : </w:t>
      </w:r>
      <w:r w:rsidR="00323795">
        <w:rPr>
          <w:rFonts w:ascii="Palatino" w:hAnsi="Palatino"/>
          <w:szCs w:val="22"/>
          <w:lang w:val="fr-FR"/>
        </w:rPr>
        <w:t>Dominique Schmid</w:t>
      </w:r>
      <w:r>
        <w:rPr>
          <w:rFonts w:ascii="Palatino" w:hAnsi="Palatino"/>
          <w:szCs w:val="22"/>
          <w:lang w:val="fr-FR"/>
        </w:rPr>
        <w:t>, Adeline Stern,</w:t>
      </w:r>
      <w:r w:rsidR="009327B3">
        <w:rPr>
          <w:rFonts w:ascii="Palatino" w:hAnsi="Palatino"/>
          <w:szCs w:val="22"/>
          <w:lang w:val="fr-FR"/>
        </w:rPr>
        <w:t xml:space="preserve"> </w:t>
      </w:r>
      <w:r>
        <w:rPr>
          <w:rFonts w:ascii="Palatino" w:hAnsi="Palatino"/>
          <w:szCs w:val="22"/>
          <w:lang w:val="fr-FR"/>
        </w:rPr>
        <w:t>Claude</w:t>
      </w:r>
      <w:r w:rsidR="00291CB0">
        <w:rPr>
          <w:rFonts w:ascii="Palatino" w:hAnsi="Palatino"/>
          <w:szCs w:val="22"/>
          <w:lang w:val="fr-FR"/>
        </w:rPr>
        <w:t xml:space="preserve"> </w:t>
      </w:r>
      <w:proofErr w:type="spellStart"/>
      <w:r>
        <w:rPr>
          <w:rFonts w:ascii="Palatino" w:hAnsi="Palatino"/>
          <w:szCs w:val="22"/>
          <w:lang w:val="fr-FR"/>
        </w:rPr>
        <w:t>Massard</w:t>
      </w:r>
      <w:proofErr w:type="spellEnd"/>
      <w:r>
        <w:rPr>
          <w:rFonts w:ascii="Palatino" w:hAnsi="Palatino"/>
          <w:szCs w:val="22"/>
          <w:lang w:val="fr-FR"/>
        </w:rPr>
        <w:t xml:space="preserve">, Sylvie Gonzalez, Martine Barraud, Basile </w:t>
      </w:r>
      <w:proofErr w:type="spellStart"/>
      <w:r>
        <w:rPr>
          <w:rFonts w:ascii="Palatino" w:hAnsi="Palatino"/>
          <w:szCs w:val="22"/>
          <w:lang w:val="fr-FR"/>
        </w:rPr>
        <w:t>Geiser</w:t>
      </w:r>
      <w:proofErr w:type="spellEnd"/>
      <w:r>
        <w:rPr>
          <w:rFonts w:ascii="Palatino" w:hAnsi="Palatino"/>
          <w:szCs w:val="22"/>
          <w:lang w:val="fr-FR"/>
        </w:rPr>
        <w:t xml:space="preserve">, </w:t>
      </w:r>
      <w:r w:rsidR="00323795">
        <w:rPr>
          <w:rFonts w:ascii="Palatino" w:hAnsi="Palatino"/>
          <w:szCs w:val="22"/>
          <w:lang w:val="fr-FR"/>
        </w:rPr>
        <w:t>André Stauffer</w:t>
      </w:r>
      <w:r>
        <w:rPr>
          <w:rFonts w:ascii="Palatino" w:hAnsi="Palatino"/>
          <w:szCs w:val="22"/>
          <w:lang w:val="fr-FR"/>
        </w:rPr>
        <w:t>.</w:t>
      </w:r>
    </w:p>
    <w:p w14:paraId="2C47DAE9" w14:textId="77777777" w:rsidR="001929BA" w:rsidRDefault="001929BA" w:rsidP="001929BA">
      <w:pPr>
        <w:tabs>
          <w:tab w:val="left" w:pos="3402"/>
        </w:tabs>
        <w:jc w:val="both"/>
        <w:rPr>
          <w:rFonts w:ascii="Palatino" w:hAnsi="Palatino"/>
          <w:szCs w:val="22"/>
          <w:lang w:val="fr-FR"/>
        </w:rPr>
      </w:pPr>
    </w:p>
    <w:p w14:paraId="5BA5D943"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 xml:space="preserve">Membres du comité excusés : Pierre-André </w:t>
      </w:r>
      <w:proofErr w:type="spellStart"/>
      <w:r>
        <w:rPr>
          <w:rFonts w:ascii="Palatino" w:hAnsi="Palatino"/>
          <w:szCs w:val="22"/>
          <w:lang w:val="fr-FR"/>
        </w:rPr>
        <w:t>Vuilloud</w:t>
      </w:r>
      <w:proofErr w:type="spellEnd"/>
      <w:r w:rsidR="00323795">
        <w:rPr>
          <w:rFonts w:ascii="Palatino" w:hAnsi="Palatino"/>
          <w:szCs w:val="22"/>
          <w:lang w:val="fr-FR"/>
        </w:rPr>
        <w:t>, Nans Pham</w:t>
      </w:r>
    </w:p>
    <w:p w14:paraId="048CB729" w14:textId="77777777" w:rsidR="001929BA" w:rsidRDefault="001929BA" w:rsidP="001929BA">
      <w:pPr>
        <w:tabs>
          <w:tab w:val="left" w:pos="3402"/>
        </w:tabs>
        <w:jc w:val="both"/>
        <w:rPr>
          <w:rFonts w:ascii="Palatino" w:hAnsi="Palatino"/>
          <w:szCs w:val="22"/>
          <w:lang w:val="fr-FR"/>
        </w:rPr>
      </w:pPr>
    </w:p>
    <w:p w14:paraId="255B4EE0" w14:textId="77777777" w:rsidR="001929BA" w:rsidRPr="0084588C" w:rsidRDefault="001929BA" w:rsidP="00223132">
      <w:pPr>
        <w:pStyle w:val="Paragraphedeliste"/>
        <w:numPr>
          <w:ilvl w:val="0"/>
          <w:numId w:val="9"/>
        </w:numPr>
        <w:tabs>
          <w:tab w:val="left" w:pos="3402"/>
        </w:tabs>
        <w:jc w:val="both"/>
        <w:rPr>
          <w:rFonts w:ascii="Palatino" w:hAnsi="Palatino"/>
          <w:b/>
          <w:szCs w:val="22"/>
          <w:lang w:val="fr-FR"/>
        </w:rPr>
      </w:pPr>
      <w:r w:rsidRPr="0084588C">
        <w:rPr>
          <w:rFonts w:ascii="Palatino" w:hAnsi="Palatino"/>
          <w:b/>
          <w:szCs w:val="22"/>
          <w:lang w:val="fr-FR"/>
        </w:rPr>
        <w:t>Approbation du procès-verbal de la dernière assemblée générale</w:t>
      </w:r>
    </w:p>
    <w:p w14:paraId="3AEDBCF2" w14:textId="77777777" w:rsidR="001929BA" w:rsidRDefault="001929BA" w:rsidP="001929BA">
      <w:pPr>
        <w:tabs>
          <w:tab w:val="left" w:pos="3402"/>
        </w:tabs>
        <w:jc w:val="both"/>
        <w:rPr>
          <w:rFonts w:ascii="Palatino" w:hAnsi="Palatino"/>
          <w:b/>
          <w:szCs w:val="22"/>
          <w:lang w:val="fr-FR"/>
        </w:rPr>
      </w:pPr>
    </w:p>
    <w:p w14:paraId="4D765406"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Le procès-verbal de la dernière assemblée générale du 2</w:t>
      </w:r>
      <w:r w:rsidR="00323795">
        <w:rPr>
          <w:rFonts w:ascii="Palatino" w:hAnsi="Palatino"/>
          <w:szCs w:val="22"/>
          <w:lang w:val="fr-FR"/>
        </w:rPr>
        <w:t>9</w:t>
      </w:r>
      <w:r>
        <w:rPr>
          <w:rFonts w:ascii="Palatino" w:hAnsi="Palatino"/>
          <w:szCs w:val="22"/>
          <w:lang w:val="fr-FR"/>
        </w:rPr>
        <w:t xml:space="preserve"> mars 201</w:t>
      </w:r>
      <w:r w:rsidR="00323795">
        <w:rPr>
          <w:rFonts w:ascii="Palatino" w:hAnsi="Palatino"/>
          <w:szCs w:val="22"/>
          <w:lang w:val="fr-FR"/>
        </w:rPr>
        <w:t>7</w:t>
      </w:r>
      <w:r>
        <w:rPr>
          <w:rFonts w:ascii="Palatino" w:hAnsi="Palatino"/>
          <w:szCs w:val="22"/>
          <w:lang w:val="fr-FR"/>
        </w:rPr>
        <w:t xml:space="preserve"> n’est pas lu, mais il était disponible tout ce mois dernier sur le site du cinéma Royal.</w:t>
      </w:r>
    </w:p>
    <w:p w14:paraId="4F82484A" w14:textId="77777777" w:rsidR="001929BA" w:rsidRDefault="001929BA" w:rsidP="001929BA">
      <w:pPr>
        <w:tabs>
          <w:tab w:val="left" w:pos="3402"/>
        </w:tabs>
        <w:jc w:val="both"/>
        <w:rPr>
          <w:rFonts w:ascii="Palatino" w:hAnsi="Palatino"/>
          <w:szCs w:val="22"/>
          <w:lang w:val="fr-FR"/>
        </w:rPr>
      </w:pPr>
    </w:p>
    <w:p w14:paraId="541C1E1E"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Le PV est adopté à l’unanimité.</w:t>
      </w:r>
    </w:p>
    <w:p w14:paraId="55BC3991" w14:textId="77777777" w:rsidR="001929BA" w:rsidRDefault="001929BA" w:rsidP="001929BA">
      <w:pPr>
        <w:tabs>
          <w:tab w:val="left" w:pos="3402"/>
        </w:tabs>
        <w:jc w:val="both"/>
        <w:rPr>
          <w:rFonts w:ascii="Palatino" w:hAnsi="Palatino"/>
          <w:szCs w:val="22"/>
          <w:lang w:val="fr-FR"/>
        </w:rPr>
      </w:pPr>
    </w:p>
    <w:p w14:paraId="30F95342" w14:textId="77777777" w:rsidR="001929BA" w:rsidRPr="00223132" w:rsidRDefault="001929BA" w:rsidP="00223132">
      <w:pPr>
        <w:pStyle w:val="Paragraphedeliste"/>
        <w:numPr>
          <w:ilvl w:val="0"/>
          <w:numId w:val="9"/>
        </w:numPr>
        <w:tabs>
          <w:tab w:val="left" w:pos="3402"/>
        </w:tabs>
        <w:jc w:val="both"/>
        <w:rPr>
          <w:rFonts w:ascii="Palatino" w:hAnsi="Palatino"/>
          <w:b/>
          <w:szCs w:val="22"/>
          <w:lang w:val="fr-FR"/>
        </w:rPr>
      </w:pPr>
      <w:r w:rsidRPr="00223132">
        <w:rPr>
          <w:rFonts w:ascii="Palatino" w:hAnsi="Palatino"/>
          <w:b/>
          <w:szCs w:val="22"/>
          <w:lang w:val="fr-FR"/>
        </w:rPr>
        <w:t>Rapport d’activités</w:t>
      </w:r>
    </w:p>
    <w:p w14:paraId="67FBCDCF" w14:textId="77777777" w:rsidR="00F27A9F" w:rsidRDefault="00F27A9F" w:rsidP="00F27A9F">
      <w:pPr>
        <w:tabs>
          <w:tab w:val="left" w:pos="3402"/>
        </w:tabs>
        <w:jc w:val="both"/>
        <w:rPr>
          <w:rFonts w:ascii="Palatino" w:hAnsi="Palatino"/>
          <w:b/>
          <w:szCs w:val="22"/>
          <w:lang w:val="fr-FR"/>
        </w:rPr>
      </w:pPr>
    </w:p>
    <w:p w14:paraId="42137F4D" w14:textId="77777777" w:rsidR="00F27A9F" w:rsidRDefault="00F27A9F" w:rsidP="00F27A9F">
      <w:pPr>
        <w:pStyle w:val="Paragraphedeliste"/>
        <w:numPr>
          <w:ilvl w:val="0"/>
          <w:numId w:val="5"/>
        </w:numPr>
        <w:tabs>
          <w:tab w:val="left" w:pos="3402"/>
        </w:tabs>
        <w:jc w:val="both"/>
        <w:rPr>
          <w:rFonts w:ascii="Palatino" w:hAnsi="Palatino"/>
          <w:szCs w:val="22"/>
          <w:lang w:val="fr-FR"/>
        </w:rPr>
      </w:pPr>
      <w:r>
        <w:rPr>
          <w:rFonts w:ascii="Palatino" w:hAnsi="Palatino"/>
          <w:szCs w:val="22"/>
          <w:lang w:val="fr-FR"/>
        </w:rPr>
        <w:t>Les repas d’été organisés par les membres du comité avec l’aide de bénévoles ont connu un très beau succès. Il y ainsi eu des repas tous les dimanches de juillet et août, Merci à tous !</w:t>
      </w:r>
    </w:p>
    <w:p w14:paraId="0107858B" w14:textId="77777777" w:rsidR="00F27A9F" w:rsidRDefault="00F27A9F" w:rsidP="00F27A9F">
      <w:pPr>
        <w:pStyle w:val="Paragraphedeliste"/>
        <w:numPr>
          <w:ilvl w:val="0"/>
          <w:numId w:val="5"/>
        </w:numPr>
        <w:tabs>
          <w:tab w:val="left" w:pos="3402"/>
        </w:tabs>
        <w:jc w:val="both"/>
        <w:rPr>
          <w:rFonts w:ascii="Palatino" w:hAnsi="Palatino"/>
          <w:szCs w:val="22"/>
          <w:lang w:val="fr-FR"/>
        </w:rPr>
      </w:pPr>
      <w:r>
        <w:rPr>
          <w:rFonts w:ascii="Palatino" w:hAnsi="Palatino"/>
          <w:szCs w:val="22"/>
          <w:lang w:val="fr-FR"/>
        </w:rPr>
        <w:t>L’aide de la Loterie Romande a été renouvelée pour 2018 à hauteur de 15'000 francs</w:t>
      </w:r>
    </w:p>
    <w:p w14:paraId="189ACD70" w14:textId="77777777" w:rsidR="00F27A9F" w:rsidRDefault="00F27A9F" w:rsidP="00F27A9F">
      <w:pPr>
        <w:tabs>
          <w:tab w:val="left" w:pos="3402"/>
        </w:tabs>
        <w:jc w:val="both"/>
        <w:rPr>
          <w:rFonts w:ascii="Palatino" w:hAnsi="Palatino"/>
          <w:szCs w:val="22"/>
          <w:lang w:val="fr-FR"/>
        </w:rPr>
      </w:pPr>
    </w:p>
    <w:p w14:paraId="05C7EE0D" w14:textId="77777777" w:rsidR="00F27A9F" w:rsidRPr="00223132" w:rsidRDefault="00F27A9F" w:rsidP="00223132">
      <w:pPr>
        <w:pStyle w:val="Paragraphedeliste"/>
        <w:numPr>
          <w:ilvl w:val="0"/>
          <w:numId w:val="9"/>
        </w:numPr>
        <w:tabs>
          <w:tab w:val="left" w:pos="3402"/>
        </w:tabs>
        <w:jc w:val="both"/>
        <w:rPr>
          <w:rFonts w:ascii="Palatino" w:hAnsi="Palatino"/>
          <w:b/>
          <w:szCs w:val="22"/>
          <w:lang w:val="fr-FR"/>
        </w:rPr>
      </w:pPr>
      <w:r w:rsidRPr="00223132">
        <w:rPr>
          <w:rFonts w:ascii="Palatino" w:hAnsi="Palatino"/>
          <w:b/>
          <w:szCs w:val="22"/>
          <w:lang w:val="fr-FR"/>
        </w:rPr>
        <w:t>Présentation et approbation des comptes 2017 (Voir feuille annexe)</w:t>
      </w:r>
    </w:p>
    <w:p w14:paraId="620415B7" w14:textId="77777777" w:rsidR="00F27A9F" w:rsidRDefault="00F27A9F" w:rsidP="00F27A9F">
      <w:pPr>
        <w:tabs>
          <w:tab w:val="left" w:pos="3402"/>
        </w:tabs>
        <w:ind w:left="180"/>
        <w:jc w:val="both"/>
        <w:rPr>
          <w:rFonts w:ascii="Palatino" w:hAnsi="Palatino"/>
          <w:b/>
          <w:szCs w:val="22"/>
          <w:lang w:val="fr-FR"/>
        </w:rPr>
      </w:pPr>
    </w:p>
    <w:p w14:paraId="51C1FD63" w14:textId="77777777" w:rsidR="00F27A9F" w:rsidRDefault="00F27A9F" w:rsidP="00F27A9F">
      <w:pPr>
        <w:tabs>
          <w:tab w:val="left" w:pos="3402"/>
        </w:tabs>
        <w:jc w:val="both"/>
        <w:rPr>
          <w:rFonts w:ascii="Palatino" w:hAnsi="Palatino"/>
          <w:b/>
          <w:szCs w:val="22"/>
          <w:lang w:val="fr-FR"/>
        </w:rPr>
      </w:pPr>
      <w:r>
        <w:rPr>
          <w:rFonts w:ascii="Palatino" w:hAnsi="Palatino"/>
          <w:b/>
          <w:szCs w:val="22"/>
          <w:lang w:val="fr-FR"/>
        </w:rPr>
        <w:t>3.1 Rapport du caissier</w:t>
      </w:r>
    </w:p>
    <w:p w14:paraId="1A229057" w14:textId="77777777" w:rsidR="00F27A9F" w:rsidRDefault="00F27A9F" w:rsidP="00F27A9F">
      <w:pPr>
        <w:tabs>
          <w:tab w:val="left" w:pos="3402"/>
        </w:tabs>
        <w:jc w:val="both"/>
        <w:rPr>
          <w:rFonts w:ascii="Palatino" w:hAnsi="Palatino"/>
          <w:b/>
          <w:szCs w:val="22"/>
          <w:lang w:val="fr-FR"/>
        </w:rPr>
      </w:pPr>
    </w:p>
    <w:p w14:paraId="3B08171F" w14:textId="77777777" w:rsidR="00F27A9F" w:rsidRDefault="00F27A9F" w:rsidP="00F27A9F">
      <w:pPr>
        <w:tabs>
          <w:tab w:val="left" w:pos="3402"/>
        </w:tabs>
        <w:jc w:val="both"/>
        <w:rPr>
          <w:rFonts w:ascii="Palatino" w:hAnsi="Palatino"/>
          <w:szCs w:val="22"/>
          <w:lang w:val="fr-FR"/>
        </w:rPr>
      </w:pPr>
      <w:r>
        <w:rPr>
          <w:rFonts w:ascii="Palatino" w:hAnsi="Palatino"/>
          <w:szCs w:val="22"/>
          <w:lang w:val="fr-FR"/>
        </w:rPr>
        <w:t>En l’absence de Nans Pham, caissier, c’est Dominique Schmid qui présente les comptes.</w:t>
      </w:r>
    </w:p>
    <w:p w14:paraId="406BDEF9" w14:textId="77777777" w:rsidR="00F27A9F" w:rsidRDefault="00F27A9F" w:rsidP="00F27A9F">
      <w:pPr>
        <w:tabs>
          <w:tab w:val="left" w:pos="3402"/>
        </w:tabs>
        <w:jc w:val="both"/>
        <w:rPr>
          <w:rFonts w:ascii="Palatino" w:hAnsi="Palatino"/>
          <w:szCs w:val="22"/>
          <w:lang w:val="fr-FR"/>
        </w:rPr>
      </w:pPr>
      <w:r>
        <w:rPr>
          <w:rFonts w:ascii="Palatino" w:hAnsi="Palatino"/>
          <w:szCs w:val="22"/>
          <w:lang w:val="fr-FR"/>
        </w:rPr>
        <w:t>Le montant des cotisations a augmenté de 1'000 francs ; c’est un bon signe qui montre l’attrait exercé par le cinéma Royal</w:t>
      </w:r>
    </w:p>
    <w:p w14:paraId="0555C0B7" w14:textId="77777777" w:rsidR="00F27A9F" w:rsidRDefault="00F27A9F" w:rsidP="00F27A9F">
      <w:pPr>
        <w:tabs>
          <w:tab w:val="left" w:pos="3402"/>
        </w:tabs>
        <w:jc w:val="both"/>
        <w:rPr>
          <w:rFonts w:ascii="Palatino" w:hAnsi="Palatino"/>
          <w:szCs w:val="22"/>
          <w:lang w:val="fr-FR"/>
        </w:rPr>
      </w:pPr>
    </w:p>
    <w:p w14:paraId="45CEE02E" w14:textId="77777777" w:rsidR="00F27A9F" w:rsidRDefault="00F27A9F" w:rsidP="00F27A9F">
      <w:pPr>
        <w:tabs>
          <w:tab w:val="left" w:pos="3402"/>
        </w:tabs>
        <w:jc w:val="both"/>
        <w:rPr>
          <w:rFonts w:ascii="Palatino" w:hAnsi="Palatino"/>
          <w:b/>
          <w:szCs w:val="22"/>
          <w:lang w:val="fr-FR"/>
        </w:rPr>
      </w:pPr>
      <w:r>
        <w:rPr>
          <w:rFonts w:ascii="Palatino" w:hAnsi="Palatino"/>
          <w:b/>
          <w:szCs w:val="22"/>
          <w:lang w:val="fr-FR"/>
        </w:rPr>
        <w:t>3.2 Rapport de la commission de vérification des comptes</w:t>
      </w:r>
    </w:p>
    <w:p w14:paraId="2C7B2B4A" w14:textId="77777777" w:rsidR="00F27A9F" w:rsidRDefault="00F27A9F" w:rsidP="00F27A9F">
      <w:pPr>
        <w:tabs>
          <w:tab w:val="left" w:pos="3402"/>
        </w:tabs>
        <w:jc w:val="both"/>
        <w:rPr>
          <w:rFonts w:ascii="Palatino" w:hAnsi="Palatino"/>
          <w:szCs w:val="22"/>
          <w:lang w:val="fr-FR"/>
        </w:rPr>
      </w:pPr>
    </w:p>
    <w:p w14:paraId="0C3882EA" w14:textId="77777777" w:rsidR="00F27A9F" w:rsidRDefault="00F27A9F" w:rsidP="00F27A9F">
      <w:pPr>
        <w:tabs>
          <w:tab w:val="left" w:pos="3402"/>
        </w:tabs>
        <w:jc w:val="both"/>
        <w:rPr>
          <w:rFonts w:ascii="Palatino" w:hAnsi="Palatino"/>
          <w:szCs w:val="22"/>
          <w:lang w:val="fr-FR"/>
        </w:rPr>
      </w:pPr>
      <w:r>
        <w:rPr>
          <w:rFonts w:ascii="Palatino" w:hAnsi="Palatino"/>
          <w:szCs w:val="22"/>
          <w:lang w:val="fr-FR"/>
        </w:rPr>
        <w:t>M</w:t>
      </w:r>
      <w:r w:rsidR="009327B3">
        <w:rPr>
          <w:rFonts w:ascii="Palatino" w:hAnsi="Palatino"/>
          <w:szCs w:val="22"/>
          <w:lang w:val="fr-FR"/>
        </w:rPr>
        <w:t>.</w:t>
      </w:r>
      <w:r>
        <w:rPr>
          <w:rFonts w:ascii="Palatino" w:hAnsi="Palatino"/>
          <w:szCs w:val="22"/>
          <w:lang w:val="fr-FR"/>
        </w:rPr>
        <w:t xml:space="preserve"> Christoph Lehmann lit le rapport des vérificateurs des comptes, signé par lui-même et Mme </w:t>
      </w:r>
      <w:proofErr w:type="spellStart"/>
      <w:r>
        <w:rPr>
          <w:rFonts w:ascii="Palatino" w:hAnsi="Palatino"/>
          <w:szCs w:val="22"/>
          <w:lang w:val="fr-FR"/>
        </w:rPr>
        <w:t>Fiorina</w:t>
      </w:r>
      <w:proofErr w:type="spellEnd"/>
      <w:r>
        <w:rPr>
          <w:rFonts w:ascii="Palatino" w:hAnsi="Palatino"/>
          <w:szCs w:val="22"/>
          <w:lang w:val="fr-FR"/>
        </w:rPr>
        <w:t xml:space="preserve"> Maggi. </w:t>
      </w:r>
    </w:p>
    <w:p w14:paraId="6F02F3FE" w14:textId="77777777" w:rsidR="00F27A9F" w:rsidRDefault="00F27A9F" w:rsidP="00F27A9F">
      <w:pPr>
        <w:tabs>
          <w:tab w:val="left" w:pos="3402"/>
        </w:tabs>
        <w:jc w:val="both"/>
        <w:rPr>
          <w:rFonts w:ascii="Palatino" w:hAnsi="Palatino"/>
          <w:szCs w:val="22"/>
          <w:lang w:val="fr-FR"/>
        </w:rPr>
      </w:pPr>
    </w:p>
    <w:p w14:paraId="5F573ED3" w14:textId="77777777" w:rsidR="00F27A9F" w:rsidRDefault="00F27A9F" w:rsidP="00F27A9F">
      <w:pPr>
        <w:tabs>
          <w:tab w:val="left" w:pos="3402"/>
        </w:tabs>
        <w:jc w:val="both"/>
        <w:rPr>
          <w:rFonts w:ascii="Palatino" w:hAnsi="Palatino"/>
          <w:b/>
          <w:szCs w:val="22"/>
          <w:lang w:val="fr-FR"/>
        </w:rPr>
      </w:pPr>
      <w:r>
        <w:rPr>
          <w:rFonts w:ascii="Palatino" w:hAnsi="Palatino"/>
          <w:szCs w:val="22"/>
          <w:lang w:val="fr-FR"/>
        </w:rPr>
        <w:t>Les comptes sont approuvés à l’unanimité et il est donné décharge au caissier qui est remercié pour son exercice.</w:t>
      </w:r>
    </w:p>
    <w:p w14:paraId="3111FFB1" w14:textId="77777777" w:rsidR="001929BA" w:rsidRDefault="001929BA" w:rsidP="001929BA">
      <w:pPr>
        <w:tabs>
          <w:tab w:val="left" w:pos="3402"/>
        </w:tabs>
        <w:jc w:val="both"/>
        <w:rPr>
          <w:rFonts w:ascii="Palatino" w:hAnsi="Palatino"/>
          <w:b/>
          <w:szCs w:val="22"/>
          <w:lang w:val="fr-FR"/>
        </w:rPr>
      </w:pPr>
    </w:p>
    <w:p w14:paraId="1A8AF761" w14:textId="77777777" w:rsidR="001929BA" w:rsidRDefault="00223132" w:rsidP="00223132">
      <w:pPr>
        <w:numPr>
          <w:ilvl w:val="0"/>
          <w:numId w:val="9"/>
        </w:numPr>
        <w:tabs>
          <w:tab w:val="left" w:pos="3402"/>
        </w:tabs>
        <w:jc w:val="both"/>
        <w:rPr>
          <w:rFonts w:ascii="Palatino" w:hAnsi="Palatino"/>
          <w:b/>
          <w:szCs w:val="22"/>
          <w:lang w:val="fr-FR"/>
        </w:rPr>
      </w:pPr>
      <w:r>
        <w:rPr>
          <w:rFonts w:ascii="Palatino" w:hAnsi="Palatino"/>
          <w:b/>
          <w:szCs w:val="22"/>
          <w:lang w:val="fr-FR"/>
        </w:rPr>
        <w:t xml:space="preserve"> </w:t>
      </w:r>
      <w:r w:rsidR="001929BA">
        <w:rPr>
          <w:rFonts w:ascii="Palatino" w:hAnsi="Palatino"/>
          <w:b/>
          <w:szCs w:val="22"/>
          <w:lang w:val="fr-FR"/>
        </w:rPr>
        <w:t>Elections du comité</w:t>
      </w:r>
    </w:p>
    <w:p w14:paraId="6041020D" w14:textId="77777777" w:rsidR="001929BA" w:rsidRDefault="001929BA" w:rsidP="001929BA">
      <w:pPr>
        <w:tabs>
          <w:tab w:val="left" w:pos="3402"/>
        </w:tabs>
        <w:jc w:val="both"/>
        <w:rPr>
          <w:rFonts w:ascii="Palatino" w:hAnsi="Palatino"/>
          <w:b/>
          <w:szCs w:val="22"/>
          <w:lang w:val="fr-FR"/>
        </w:rPr>
      </w:pPr>
    </w:p>
    <w:p w14:paraId="38F8A74E" w14:textId="77777777" w:rsidR="001929BA" w:rsidRDefault="001929BA" w:rsidP="001929BA">
      <w:pPr>
        <w:tabs>
          <w:tab w:val="left" w:pos="3402"/>
        </w:tabs>
        <w:jc w:val="both"/>
        <w:rPr>
          <w:rFonts w:ascii="Palatino" w:hAnsi="Palatino"/>
          <w:b/>
          <w:szCs w:val="22"/>
          <w:lang w:val="fr-FR"/>
        </w:rPr>
      </w:pPr>
      <w:r>
        <w:rPr>
          <w:rFonts w:ascii="Palatino" w:hAnsi="Palatino"/>
          <w:b/>
          <w:szCs w:val="22"/>
          <w:lang w:val="fr-FR"/>
        </w:rPr>
        <w:t>Démission</w:t>
      </w:r>
    </w:p>
    <w:p w14:paraId="36373B78" w14:textId="77777777" w:rsidR="001929BA" w:rsidRDefault="001929BA" w:rsidP="001929BA">
      <w:pPr>
        <w:tabs>
          <w:tab w:val="left" w:pos="3402"/>
        </w:tabs>
        <w:jc w:val="both"/>
        <w:rPr>
          <w:rFonts w:ascii="Palatino" w:hAnsi="Palatino"/>
          <w:b/>
          <w:szCs w:val="22"/>
          <w:lang w:val="fr-FR"/>
        </w:rPr>
      </w:pPr>
    </w:p>
    <w:p w14:paraId="7FF14627" w14:textId="46FE04B1" w:rsidR="001929BA" w:rsidRDefault="0084588C" w:rsidP="001929BA">
      <w:pPr>
        <w:tabs>
          <w:tab w:val="left" w:pos="3402"/>
        </w:tabs>
        <w:jc w:val="both"/>
        <w:rPr>
          <w:rFonts w:ascii="Palatino" w:hAnsi="Palatino"/>
          <w:szCs w:val="22"/>
          <w:lang w:val="fr-FR"/>
        </w:rPr>
      </w:pPr>
      <w:r>
        <w:rPr>
          <w:rFonts w:ascii="Palatino" w:hAnsi="Palatino"/>
          <w:szCs w:val="22"/>
          <w:lang w:val="fr-FR"/>
        </w:rPr>
        <w:t xml:space="preserve">Nans Pham démissionne de son poste de caissier </w:t>
      </w:r>
      <w:r w:rsidR="00906E99">
        <w:rPr>
          <w:rFonts w:ascii="Palatino" w:hAnsi="Palatino"/>
          <w:szCs w:val="22"/>
          <w:lang w:val="fr-FR"/>
        </w:rPr>
        <w:t>et ne souhaite plus faire partie du comité.</w:t>
      </w:r>
      <w:bookmarkStart w:id="0" w:name="_GoBack"/>
      <w:bookmarkEnd w:id="0"/>
    </w:p>
    <w:p w14:paraId="661D4505" w14:textId="77777777" w:rsidR="0084588C" w:rsidRDefault="0084588C" w:rsidP="001929BA">
      <w:pPr>
        <w:tabs>
          <w:tab w:val="left" w:pos="3402"/>
        </w:tabs>
        <w:jc w:val="both"/>
        <w:rPr>
          <w:rFonts w:ascii="Palatino" w:hAnsi="Palatino"/>
          <w:szCs w:val="22"/>
          <w:lang w:val="fr-FR"/>
        </w:rPr>
      </w:pPr>
    </w:p>
    <w:p w14:paraId="0BEDBE97" w14:textId="77777777" w:rsidR="0084588C" w:rsidRDefault="0084588C" w:rsidP="001929BA">
      <w:pPr>
        <w:tabs>
          <w:tab w:val="left" w:pos="3402"/>
        </w:tabs>
        <w:jc w:val="both"/>
        <w:rPr>
          <w:rFonts w:ascii="Palatino" w:hAnsi="Palatino"/>
          <w:b/>
          <w:szCs w:val="22"/>
          <w:lang w:val="fr-FR"/>
        </w:rPr>
      </w:pPr>
      <w:r w:rsidRPr="0084588C">
        <w:rPr>
          <w:rFonts w:ascii="Palatino" w:hAnsi="Palatino"/>
          <w:b/>
          <w:szCs w:val="22"/>
          <w:lang w:val="fr-FR"/>
        </w:rPr>
        <w:t>Admission</w:t>
      </w:r>
    </w:p>
    <w:p w14:paraId="3AB55E4E" w14:textId="77777777" w:rsidR="0084588C" w:rsidRDefault="0084588C" w:rsidP="001929BA">
      <w:pPr>
        <w:tabs>
          <w:tab w:val="left" w:pos="3402"/>
        </w:tabs>
        <w:jc w:val="both"/>
        <w:rPr>
          <w:rFonts w:ascii="Palatino" w:hAnsi="Palatino"/>
          <w:b/>
          <w:szCs w:val="22"/>
          <w:lang w:val="fr-FR"/>
        </w:rPr>
      </w:pPr>
    </w:p>
    <w:p w14:paraId="5AEF99B2" w14:textId="77777777" w:rsidR="0084588C" w:rsidRDefault="0084588C" w:rsidP="001929BA">
      <w:pPr>
        <w:tabs>
          <w:tab w:val="left" w:pos="3402"/>
        </w:tabs>
        <w:jc w:val="both"/>
        <w:rPr>
          <w:rFonts w:ascii="Palatino" w:hAnsi="Palatino"/>
          <w:szCs w:val="22"/>
          <w:lang w:val="fr-FR"/>
        </w:rPr>
      </w:pPr>
      <w:r w:rsidRPr="0084588C">
        <w:rPr>
          <w:rFonts w:ascii="Palatino" w:hAnsi="Palatino"/>
          <w:szCs w:val="22"/>
          <w:lang w:val="fr-FR"/>
        </w:rPr>
        <w:t xml:space="preserve">Christoph Lehmann </w:t>
      </w:r>
      <w:r>
        <w:rPr>
          <w:rFonts w:ascii="Palatino" w:hAnsi="Palatino"/>
          <w:szCs w:val="22"/>
          <w:lang w:val="fr-FR"/>
        </w:rPr>
        <w:t>se présente comme caissier ; il est élu à l’unanimité</w:t>
      </w:r>
      <w:r w:rsidR="009327B3">
        <w:rPr>
          <w:rFonts w:ascii="Palatino" w:hAnsi="Palatino"/>
          <w:szCs w:val="22"/>
          <w:lang w:val="fr-FR"/>
        </w:rPr>
        <w:t>.</w:t>
      </w:r>
    </w:p>
    <w:p w14:paraId="34E826D1" w14:textId="77777777" w:rsidR="00EF03A1" w:rsidRDefault="00EF03A1" w:rsidP="001929BA">
      <w:pPr>
        <w:tabs>
          <w:tab w:val="left" w:pos="3402"/>
        </w:tabs>
        <w:jc w:val="both"/>
        <w:rPr>
          <w:rFonts w:ascii="Palatino" w:hAnsi="Palatino"/>
          <w:szCs w:val="22"/>
          <w:lang w:val="fr-FR"/>
        </w:rPr>
      </w:pPr>
    </w:p>
    <w:p w14:paraId="49260202" w14:textId="77777777" w:rsidR="00EF03A1" w:rsidRDefault="00EF03A1" w:rsidP="001929BA">
      <w:pPr>
        <w:tabs>
          <w:tab w:val="left" w:pos="3402"/>
        </w:tabs>
        <w:jc w:val="both"/>
        <w:rPr>
          <w:rFonts w:ascii="Palatino" w:hAnsi="Palatino"/>
          <w:szCs w:val="22"/>
          <w:lang w:val="fr-FR"/>
        </w:rPr>
      </w:pPr>
    </w:p>
    <w:p w14:paraId="5227D7A6" w14:textId="77777777" w:rsidR="00EF03A1" w:rsidRDefault="00EF03A1" w:rsidP="001929BA">
      <w:pPr>
        <w:tabs>
          <w:tab w:val="left" w:pos="3402"/>
        </w:tabs>
        <w:jc w:val="both"/>
        <w:rPr>
          <w:rFonts w:ascii="Palatino" w:hAnsi="Palatino"/>
          <w:szCs w:val="22"/>
          <w:lang w:val="fr-FR"/>
        </w:rPr>
      </w:pPr>
    </w:p>
    <w:p w14:paraId="5D88DBBC" w14:textId="77777777" w:rsidR="00EF03A1" w:rsidRDefault="00EF03A1" w:rsidP="001929BA">
      <w:pPr>
        <w:tabs>
          <w:tab w:val="left" w:pos="3402"/>
        </w:tabs>
        <w:jc w:val="both"/>
        <w:rPr>
          <w:rFonts w:ascii="Palatino" w:hAnsi="Palatino"/>
          <w:szCs w:val="22"/>
          <w:lang w:val="fr-FR"/>
        </w:rPr>
      </w:pPr>
    </w:p>
    <w:p w14:paraId="6662B2BB" w14:textId="77777777" w:rsidR="00EF03A1" w:rsidRDefault="00EF03A1" w:rsidP="001929BA">
      <w:pPr>
        <w:tabs>
          <w:tab w:val="left" w:pos="3402"/>
        </w:tabs>
        <w:jc w:val="both"/>
        <w:rPr>
          <w:rFonts w:ascii="Palatino" w:hAnsi="Palatino"/>
          <w:szCs w:val="22"/>
          <w:lang w:val="fr-FR"/>
        </w:rPr>
      </w:pPr>
    </w:p>
    <w:p w14:paraId="736F9E4D" w14:textId="77777777" w:rsidR="00EF03A1" w:rsidRPr="0084588C" w:rsidRDefault="00EF03A1" w:rsidP="001929BA">
      <w:pPr>
        <w:tabs>
          <w:tab w:val="left" w:pos="3402"/>
        </w:tabs>
        <w:jc w:val="both"/>
        <w:rPr>
          <w:rFonts w:ascii="Palatino" w:hAnsi="Palatino"/>
          <w:szCs w:val="22"/>
          <w:lang w:val="fr-FR"/>
        </w:rPr>
      </w:pPr>
    </w:p>
    <w:p w14:paraId="1C18DF2B" w14:textId="77777777" w:rsidR="001929BA" w:rsidRDefault="001929BA" w:rsidP="001929BA">
      <w:pPr>
        <w:tabs>
          <w:tab w:val="left" w:pos="3402"/>
        </w:tabs>
        <w:jc w:val="both"/>
        <w:rPr>
          <w:rFonts w:ascii="Palatino" w:hAnsi="Palatino"/>
          <w:szCs w:val="22"/>
          <w:lang w:val="fr-FR"/>
        </w:rPr>
      </w:pPr>
    </w:p>
    <w:p w14:paraId="01363D61" w14:textId="77777777" w:rsidR="001929BA" w:rsidRDefault="001929BA" w:rsidP="001929BA">
      <w:pPr>
        <w:tabs>
          <w:tab w:val="left" w:pos="3402"/>
        </w:tabs>
        <w:jc w:val="both"/>
        <w:rPr>
          <w:rFonts w:ascii="Palatino" w:hAnsi="Palatino"/>
          <w:b/>
          <w:szCs w:val="22"/>
          <w:lang w:val="fr-FR"/>
        </w:rPr>
      </w:pPr>
      <w:r>
        <w:rPr>
          <w:rFonts w:ascii="Palatino" w:hAnsi="Palatino"/>
          <w:b/>
          <w:szCs w:val="22"/>
          <w:lang w:val="fr-FR"/>
        </w:rPr>
        <w:lastRenderedPageBreak/>
        <w:t>Elections et réélections</w:t>
      </w:r>
    </w:p>
    <w:p w14:paraId="18DD7407" w14:textId="77777777" w:rsidR="001929BA" w:rsidRDefault="001929BA" w:rsidP="001929BA">
      <w:pPr>
        <w:tabs>
          <w:tab w:val="left" w:pos="3402"/>
        </w:tabs>
        <w:jc w:val="both"/>
        <w:rPr>
          <w:rFonts w:ascii="Palatino" w:hAnsi="Palatino"/>
          <w:b/>
          <w:szCs w:val="22"/>
          <w:lang w:val="fr-FR"/>
        </w:rPr>
      </w:pPr>
    </w:p>
    <w:p w14:paraId="02B8F675"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Le comité se présente comme suit :</w:t>
      </w:r>
    </w:p>
    <w:p w14:paraId="0CD3912E" w14:textId="77777777" w:rsidR="001929BA" w:rsidRDefault="001929BA" w:rsidP="001929BA">
      <w:pPr>
        <w:tabs>
          <w:tab w:val="left" w:pos="3402"/>
        </w:tabs>
        <w:jc w:val="both"/>
        <w:rPr>
          <w:rFonts w:ascii="Palatino" w:hAnsi="Palatino"/>
          <w:szCs w:val="22"/>
          <w:lang w:val="fr-FR"/>
        </w:rPr>
      </w:pPr>
    </w:p>
    <w:p w14:paraId="2B75430E" w14:textId="77777777" w:rsidR="00CB41E2" w:rsidRDefault="001929BA" w:rsidP="001929BA">
      <w:pPr>
        <w:tabs>
          <w:tab w:val="left" w:pos="3402"/>
        </w:tabs>
        <w:jc w:val="both"/>
        <w:rPr>
          <w:rFonts w:ascii="Palatino" w:hAnsi="Palatino"/>
          <w:szCs w:val="22"/>
          <w:lang w:val="fr-FR"/>
        </w:rPr>
      </w:pPr>
      <w:r>
        <w:rPr>
          <w:rFonts w:ascii="Palatino" w:hAnsi="Palatino"/>
          <w:szCs w:val="22"/>
          <w:lang w:val="fr-FR"/>
        </w:rPr>
        <w:t>Dominique Schmid comme présidente</w:t>
      </w:r>
    </w:p>
    <w:p w14:paraId="4C9A3ECA"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André Stauffer comme secrétaire</w:t>
      </w:r>
    </w:p>
    <w:p w14:paraId="5467A200" w14:textId="77777777" w:rsidR="00CB41E2" w:rsidRDefault="00CB41E2" w:rsidP="001929BA">
      <w:pPr>
        <w:tabs>
          <w:tab w:val="left" w:pos="3402"/>
        </w:tabs>
        <w:jc w:val="both"/>
        <w:rPr>
          <w:rFonts w:ascii="Palatino" w:hAnsi="Palatino"/>
          <w:szCs w:val="22"/>
          <w:lang w:val="fr-FR"/>
        </w:rPr>
      </w:pPr>
    </w:p>
    <w:p w14:paraId="26BEB2F1" w14:textId="77777777" w:rsidR="001929BA" w:rsidRDefault="0084588C" w:rsidP="001929BA">
      <w:pPr>
        <w:tabs>
          <w:tab w:val="left" w:pos="3402"/>
        </w:tabs>
        <w:jc w:val="both"/>
        <w:rPr>
          <w:rFonts w:ascii="Palatino" w:hAnsi="Palatino"/>
          <w:szCs w:val="22"/>
          <w:lang w:val="fr-FR"/>
        </w:rPr>
      </w:pPr>
      <w:r>
        <w:rPr>
          <w:rFonts w:ascii="Palatino" w:hAnsi="Palatino"/>
          <w:szCs w:val="22"/>
          <w:lang w:val="fr-FR"/>
        </w:rPr>
        <w:t xml:space="preserve">Christoph Lehmann </w:t>
      </w:r>
      <w:r w:rsidR="001929BA">
        <w:rPr>
          <w:rFonts w:ascii="Palatino" w:hAnsi="Palatino"/>
          <w:szCs w:val="22"/>
          <w:lang w:val="fr-FR"/>
        </w:rPr>
        <w:t>comme caissier</w:t>
      </w:r>
    </w:p>
    <w:p w14:paraId="7CE39253" w14:textId="77777777" w:rsidR="00CB41E2" w:rsidRDefault="00CB41E2" w:rsidP="001929BA">
      <w:pPr>
        <w:tabs>
          <w:tab w:val="left" w:pos="3402"/>
        </w:tabs>
        <w:jc w:val="both"/>
        <w:rPr>
          <w:rFonts w:ascii="Palatino" w:hAnsi="Palatino"/>
          <w:szCs w:val="22"/>
          <w:lang w:val="fr-FR"/>
        </w:rPr>
      </w:pPr>
    </w:p>
    <w:p w14:paraId="417184FF" w14:textId="77777777" w:rsidR="00291CB0" w:rsidRDefault="00291CB0" w:rsidP="00291CB0">
      <w:pPr>
        <w:tabs>
          <w:tab w:val="left" w:pos="3402"/>
        </w:tabs>
        <w:jc w:val="both"/>
        <w:rPr>
          <w:rFonts w:ascii="Palatino" w:hAnsi="Palatino"/>
          <w:szCs w:val="22"/>
          <w:lang w:val="fr-FR"/>
        </w:rPr>
      </w:pPr>
      <w:r>
        <w:rPr>
          <w:rFonts w:ascii="Palatino" w:hAnsi="Palatino"/>
          <w:szCs w:val="22"/>
          <w:lang w:val="fr-FR"/>
        </w:rPr>
        <w:t>Martine Barraud, membre</w:t>
      </w:r>
    </w:p>
    <w:p w14:paraId="3B07F471" w14:textId="77777777" w:rsidR="00CB41E2" w:rsidRDefault="00CB41E2" w:rsidP="00291CB0">
      <w:pPr>
        <w:tabs>
          <w:tab w:val="left" w:pos="3402"/>
        </w:tabs>
        <w:jc w:val="both"/>
        <w:rPr>
          <w:rFonts w:ascii="Palatino" w:hAnsi="Palatino"/>
          <w:szCs w:val="22"/>
          <w:lang w:val="fr-FR"/>
        </w:rPr>
      </w:pPr>
    </w:p>
    <w:p w14:paraId="3B3969AB"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Sylvie Gonzalez</w:t>
      </w:r>
      <w:r w:rsidR="009327B3">
        <w:rPr>
          <w:rFonts w:ascii="Palatino" w:hAnsi="Palatino"/>
          <w:szCs w:val="22"/>
          <w:lang w:val="fr-FR"/>
        </w:rPr>
        <w:t>,</w:t>
      </w:r>
      <w:r>
        <w:rPr>
          <w:rFonts w:ascii="Palatino" w:hAnsi="Palatino"/>
          <w:szCs w:val="22"/>
          <w:lang w:val="fr-FR"/>
        </w:rPr>
        <w:t xml:space="preserve"> membre</w:t>
      </w:r>
    </w:p>
    <w:p w14:paraId="24979E10" w14:textId="77777777" w:rsidR="00CB41E2" w:rsidRDefault="00CB41E2" w:rsidP="001929BA">
      <w:pPr>
        <w:tabs>
          <w:tab w:val="left" w:pos="3402"/>
        </w:tabs>
        <w:jc w:val="both"/>
        <w:rPr>
          <w:rFonts w:ascii="Palatino" w:hAnsi="Palatino"/>
          <w:szCs w:val="22"/>
          <w:lang w:val="fr-FR"/>
        </w:rPr>
      </w:pPr>
    </w:p>
    <w:p w14:paraId="67979697"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Adeline Stern, membre</w:t>
      </w:r>
    </w:p>
    <w:p w14:paraId="3D790356" w14:textId="77777777" w:rsidR="00CB41E2" w:rsidRDefault="00CB41E2" w:rsidP="001929BA">
      <w:pPr>
        <w:tabs>
          <w:tab w:val="left" w:pos="3402"/>
        </w:tabs>
        <w:jc w:val="both"/>
        <w:rPr>
          <w:rFonts w:ascii="Palatino" w:hAnsi="Palatino"/>
          <w:szCs w:val="22"/>
          <w:lang w:val="fr-FR"/>
        </w:rPr>
      </w:pPr>
    </w:p>
    <w:p w14:paraId="6681C3F8"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 xml:space="preserve">Basile </w:t>
      </w:r>
      <w:proofErr w:type="spellStart"/>
      <w:r>
        <w:rPr>
          <w:rFonts w:ascii="Palatino" w:hAnsi="Palatino"/>
          <w:szCs w:val="22"/>
          <w:lang w:val="fr-FR"/>
        </w:rPr>
        <w:t>Geiser</w:t>
      </w:r>
      <w:proofErr w:type="spellEnd"/>
      <w:r>
        <w:rPr>
          <w:rFonts w:ascii="Palatino" w:hAnsi="Palatino"/>
          <w:szCs w:val="22"/>
          <w:lang w:val="fr-FR"/>
        </w:rPr>
        <w:t>, membre</w:t>
      </w:r>
    </w:p>
    <w:p w14:paraId="1B47F71C" w14:textId="77777777" w:rsidR="00CB41E2" w:rsidRDefault="00CB41E2" w:rsidP="001929BA">
      <w:pPr>
        <w:tabs>
          <w:tab w:val="left" w:pos="3402"/>
        </w:tabs>
        <w:jc w:val="both"/>
        <w:rPr>
          <w:rFonts w:ascii="Palatino" w:hAnsi="Palatino"/>
          <w:szCs w:val="22"/>
          <w:lang w:val="fr-FR"/>
        </w:rPr>
      </w:pPr>
    </w:p>
    <w:p w14:paraId="32DFA3DF"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t xml:space="preserve">Claude </w:t>
      </w:r>
      <w:proofErr w:type="spellStart"/>
      <w:r>
        <w:rPr>
          <w:rFonts w:ascii="Palatino" w:hAnsi="Palatino"/>
          <w:szCs w:val="22"/>
          <w:lang w:val="fr-FR"/>
        </w:rPr>
        <w:t>Massard</w:t>
      </w:r>
      <w:proofErr w:type="spellEnd"/>
      <w:r>
        <w:rPr>
          <w:rFonts w:ascii="Palatino" w:hAnsi="Palatino"/>
          <w:szCs w:val="22"/>
          <w:lang w:val="fr-FR"/>
        </w:rPr>
        <w:t>, membre</w:t>
      </w:r>
    </w:p>
    <w:p w14:paraId="489E6C6A" w14:textId="77777777" w:rsidR="00CB41E2" w:rsidRDefault="00CB41E2" w:rsidP="001929BA">
      <w:pPr>
        <w:tabs>
          <w:tab w:val="left" w:pos="3402"/>
        </w:tabs>
        <w:jc w:val="both"/>
        <w:rPr>
          <w:rFonts w:ascii="Palatino" w:hAnsi="Palatino"/>
          <w:szCs w:val="22"/>
          <w:lang w:val="fr-FR"/>
        </w:rPr>
      </w:pPr>
    </w:p>
    <w:p w14:paraId="48B08790" w14:textId="77777777" w:rsidR="00CB41E2" w:rsidRDefault="001929BA" w:rsidP="00CB41E2">
      <w:pPr>
        <w:tabs>
          <w:tab w:val="left" w:pos="3402"/>
        </w:tabs>
        <w:spacing w:line="360" w:lineRule="auto"/>
        <w:jc w:val="both"/>
        <w:rPr>
          <w:rFonts w:ascii="Palatino" w:hAnsi="Palatino"/>
          <w:szCs w:val="22"/>
          <w:lang w:val="fr-FR"/>
        </w:rPr>
      </w:pPr>
      <w:r>
        <w:rPr>
          <w:rFonts w:ascii="Palatino" w:hAnsi="Palatino"/>
          <w:szCs w:val="22"/>
          <w:lang w:val="fr-FR"/>
        </w:rPr>
        <w:t xml:space="preserve">Pierre-André </w:t>
      </w:r>
      <w:proofErr w:type="spellStart"/>
      <w:r>
        <w:rPr>
          <w:rFonts w:ascii="Palatino" w:hAnsi="Palatino"/>
          <w:szCs w:val="22"/>
          <w:lang w:val="fr-FR"/>
        </w:rPr>
        <w:t>Vuilloud</w:t>
      </w:r>
      <w:proofErr w:type="spellEnd"/>
      <w:r>
        <w:rPr>
          <w:rFonts w:ascii="Palatino" w:hAnsi="Palatino"/>
          <w:szCs w:val="22"/>
          <w:lang w:val="fr-FR"/>
        </w:rPr>
        <w:t>, membre</w:t>
      </w:r>
    </w:p>
    <w:p w14:paraId="6DDED415" w14:textId="77777777" w:rsidR="00906E99" w:rsidRDefault="00906E99" w:rsidP="00CB41E2">
      <w:pPr>
        <w:tabs>
          <w:tab w:val="left" w:pos="3402"/>
        </w:tabs>
        <w:spacing w:line="360" w:lineRule="auto"/>
        <w:jc w:val="both"/>
        <w:rPr>
          <w:rFonts w:ascii="Palatino" w:hAnsi="Palatino"/>
          <w:szCs w:val="22"/>
          <w:lang w:val="fr-FR"/>
        </w:rPr>
      </w:pPr>
    </w:p>
    <w:p w14:paraId="374D6D17" w14:textId="77777777" w:rsidR="001929BA" w:rsidRDefault="001929BA" w:rsidP="00CB41E2">
      <w:pPr>
        <w:tabs>
          <w:tab w:val="left" w:pos="3402"/>
        </w:tabs>
        <w:spacing w:line="360" w:lineRule="auto"/>
        <w:jc w:val="both"/>
        <w:rPr>
          <w:rFonts w:ascii="Palatino" w:hAnsi="Palatino"/>
          <w:szCs w:val="22"/>
          <w:lang w:val="fr-FR"/>
        </w:rPr>
      </w:pPr>
      <w:r>
        <w:rPr>
          <w:rFonts w:ascii="Palatino" w:hAnsi="Palatino"/>
          <w:szCs w:val="22"/>
          <w:lang w:val="fr-FR"/>
        </w:rPr>
        <w:t>Le comité ainsi composé est élu à l’unanimité et applaudi.</w:t>
      </w:r>
    </w:p>
    <w:p w14:paraId="305EDF20" w14:textId="77777777" w:rsidR="001929BA" w:rsidRDefault="001929BA" w:rsidP="001929BA">
      <w:pPr>
        <w:tabs>
          <w:tab w:val="left" w:pos="3402"/>
        </w:tabs>
        <w:jc w:val="both"/>
        <w:rPr>
          <w:rFonts w:ascii="Palatino" w:hAnsi="Palatino"/>
          <w:szCs w:val="22"/>
          <w:lang w:val="fr-FR"/>
        </w:rPr>
      </w:pPr>
    </w:p>
    <w:p w14:paraId="42A2AB50" w14:textId="77777777" w:rsidR="001929BA" w:rsidRDefault="001929BA" w:rsidP="001929BA">
      <w:pPr>
        <w:tabs>
          <w:tab w:val="left" w:pos="3402"/>
        </w:tabs>
        <w:jc w:val="both"/>
        <w:rPr>
          <w:rFonts w:ascii="Palatino" w:hAnsi="Palatino"/>
          <w:b/>
          <w:szCs w:val="22"/>
          <w:lang w:val="fr-FR"/>
        </w:rPr>
      </w:pPr>
      <w:r>
        <w:rPr>
          <w:rFonts w:ascii="Palatino" w:hAnsi="Palatino"/>
          <w:b/>
          <w:szCs w:val="22"/>
          <w:lang w:val="fr-FR"/>
        </w:rPr>
        <w:t>Elections de la commission de vérification des comptes</w:t>
      </w:r>
    </w:p>
    <w:p w14:paraId="7592E9FC" w14:textId="77777777" w:rsidR="001929BA" w:rsidRDefault="001929BA" w:rsidP="001929BA">
      <w:pPr>
        <w:tabs>
          <w:tab w:val="left" w:pos="3402"/>
        </w:tabs>
        <w:jc w:val="both"/>
        <w:rPr>
          <w:rFonts w:ascii="Palatino" w:hAnsi="Palatino"/>
          <w:szCs w:val="22"/>
          <w:lang w:val="fr-FR"/>
        </w:rPr>
      </w:pPr>
    </w:p>
    <w:p w14:paraId="20276528" w14:textId="77777777" w:rsidR="00EF03A1" w:rsidRPr="00576587" w:rsidRDefault="00EF03A1" w:rsidP="00EF03A1">
      <w:pPr>
        <w:tabs>
          <w:tab w:val="left" w:pos="3402"/>
        </w:tabs>
        <w:jc w:val="both"/>
        <w:rPr>
          <w:rFonts w:ascii="Palatino" w:hAnsi="Palatino"/>
          <w:szCs w:val="22"/>
          <w:lang w:val="fr-FR"/>
        </w:rPr>
      </w:pPr>
      <w:proofErr w:type="spellStart"/>
      <w:r>
        <w:rPr>
          <w:rFonts w:ascii="Palatino" w:hAnsi="Palatino"/>
          <w:szCs w:val="22"/>
          <w:lang w:val="fr-FR"/>
        </w:rPr>
        <w:t>Fiorina</w:t>
      </w:r>
      <w:proofErr w:type="spellEnd"/>
      <w:r>
        <w:rPr>
          <w:rFonts w:ascii="Palatino" w:hAnsi="Palatino"/>
          <w:szCs w:val="22"/>
          <w:lang w:val="fr-FR"/>
        </w:rPr>
        <w:t xml:space="preserve"> Maggi démissionne. Nous demanderons à Philippe </w:t>
      </w:r>
      <w:proofErr w:type="spellStart"/>
      <w:r>
        <w:rPr>
          <w:rFonts w:ascii="Palatino" w:hAnsi="Palatino"/>
          <w:szCs w:val="22"/>
          <w:lang w:val="fr-FR"/>
        </w:rPr>
        <w:t>Gueissaz</w:t>
      </w:r>
      <w:proofErr w:type="spellEnd"/>
      <w:r>
        <w:rPr>
          <w:rFonts w:ascii="Palatino" w:hAnsi="Palatino"/>
          <w:szCs w:val="22"/>
          <w:lang w:val="fr-FR"/>
        </w:rPr>
        <w:t xml:space="preserve">, suppléant, de devenir vérificateur. Pascal </w:t>
      </w:r>
      <w:proofErr w:type="spellStart"/>
      <w:r>
        <w:rPr>
          <w:rFonts w:ascii="Palatino" w:hAnsi="Palatino"/>
          <w:szCs w:val="22"/>
          <w:lang w:val="fr-FR"/>
        </w:rPr>
        <w:t>Maeder</w:t>
      </w:r>
      <w:proofErr w:type="spellEnd"/>
      <w:r>
        <w:rPr>
          <w:rFonts w:ascii="Palatino" w:hAnsi="Palatino"/>
          <w:szCs w:val="22"/>
          <w:lang w:val="fr-FR"/>
        </w:rPr>
        <w:t xml:space="preserve"> se propose comme deuxième vérificateur. Ils sont élus à l’unanimité.</w:t>
      </w:r>
    </w:p>
    <w:p w14:paraId="226065B5" w14:textId="77777777" w:rsidR="0084588C" w:rsidRDefault="0084588C" w:rsidP="001929BA">
      <w:pPr>
        <w:tabs>
          <w:tab w:val="left" w:pos="3402"/>
        </w:tabs>
        <w:jc w:val="both"/>
        <w:rPr>
          <w:rFonts w:ascii="Palatino" w:hAnsi="Palatino"/>
          <w:szCs w:val="22"/>
          <w:lang w:val="fr-FR"/>
        </w:rPr>
      </w:pPr>
    </w:p>
    <w:p w14:paraId="672A90BE" w14:textId="77777777" w:rsidR="00EF03A1" w:rsidRDefault="00EF03A1" w:rsidP="001929BA">
      <w:pPr>
        <w:tabs>
          <w:tab w:val="left" w:pos="3402"/>
        </w:tabs>
        <w:jc w:val="both"/>
        <w:rPr>
          <w:rFonts w:ascii="Palatino" w:hAnsi="Palatino"/>
          <w:szCs w:val="22"/>
          <w:lang w:val="fr-FR"/>
        </w:rPr>
      </w:pPr>
    </w:p>
    <w:p w14:paraId="66FFA782" w14:textId="77777777" w:rsidR="00EF03A1" w:rsidRDefault="00EF03A1" w:rsidP="001929BA">
      <w:pPr>
        <w:tabs>
          <w:tab w:val="left" w:pos="3402"/>
        </w:tabs>
        <w:jc w:val="both"/>
        <w:rPr>
          <w:rFonts w:ascii="Palatino" w:hAnsi="Palatino"/>
          <w:szCs w:val="22"/>
          <w:lang w:val="fr-FR"/>
        </w:rPr>
      </w:pPr>
    </w:p>
    <w:p w14:paraId="78CA01F0" w14:textId="77777777" w:rsidR="001929BA" w:rsidRPr="00223132" w:rsidRDefault="001929BA" w:rsidP="00223132">
      <w:pPr>
        <w:pStyle w:val="Paragraphedeliste"/>
        <w:numPr>
          <w:ilvl w:val="0"/>
          <w:numId w:val="9"/>
        </w:numPr>
        <w:tabs>
          <w:tab w:val="left" w:pos="3402"/>
        </w:tabs>
        <w:jc w:val="both"/>
        <w:rPr>
          <w:rFonts w:ascii="Palatino" w:hAnsi="Palatino"/>
          <w:b/>
          <w:szCs w:val="22"/>
          <w:lang w:val="fr-FR"/>
        </w:rPr>
      </w:pPr>
      <w:r w:rsidRPr="00223132">
        <w:rPr>
          <w:rFonts w:ascii="Palatino" w:hAnsi="Palatino"/>
          <w:b/>
          <w:szCs w:val="22"/>
          <w:lang w:val="fr-FR"/>
        </w:rPr>
        <w:t>Evénements futurs, rapport de l’exploitation</w:t>
      </w:r>
    </w:p>
    <w:p w14:paraId="78B93A9D" w14:textId="77777777" w:rsidR="00223132" w:rsidRDefault="00223132" w:rsidP="00223132">
      <w:pPr>
        <w:tabs>
          <w:tab w:val="left" w:pos="3402"/>
        </w:tabs>
        <w:jc w:val="both"/>
        <w:rPr>
          <w:rFonts w:ascii="Palatino" w:hAnsi="Palatino"/>
          <w:b/>
          <w:szCs w:val="22"/>
          <w:lang w:val="fr-FR"/>
        </w:rPr>
      </w:pPr>
    </w:p>
    <w:p w14:paraId="750A7E8F" w14:textId="77777777" w:rsidR="00223132" w:rsidRDefault="00223132" w:rsidP="00223132">
      <w:pPr>
        <w:tabs>
          <w:tab w:val="left" w:pos="3402"/>
        </w:tabs>
        <w:jc w:val="both"/>
        <w:rPr>
          <w:rFonts w:ascii="Palatino" w:hAnsi="Palatino"/>
          <w:szCs w:val="22"/>
          <w:lang w:val="fr-FR"/>
        </w:rPr>
      </w:pPr>
      <w:r w:rsidRPr="00223132">
        <w:rPr>
          <w:rFonts w:ascii="Palatino" w:hAnsi="Palatino"/>
          <w:szCs w:val="22"/>
          <w:lang w:val="fr-FR"/>
        </w:rPr>
        <w:t>Adeline Stern</w:t>
      </w:r>
      <w:r>
        <w:rPr>
          <w:rFonts w:ascii="Palatino" w:hAnsi="Palatino"/>
          <w:szCs w:val="22"/>
          <w:lang w:val="fr-FR"/>
        </w:rPr>
        <w:t xml:space="preserve"> présente son rapport sur l’exploitation du cinéma en 2017, qui a été une très bonne année.</w:t>
      </w:r>
    </w:p>
    <w:p w14:paraId="2EA638F3" w14:textId="77777777" w:rsidR="00223132" w:rsidRDefault="00223132" w:rsidP="00223132">
      <w:pPr>
        <w:tabs>
          <w:tab w:val="left" w:pos="3402"/>
        </w:tabs>
        <w:jc w:val="both"/>
        <w:rPr>
          <w:rFonts w:ascii="Palatino" w:hAnsi="Palatino"/>
          <w:szCs w:val="22"/>
          <w:lang w:val="fr-FR"/>
        </w:rPr>
      </w:pPr>
    </w:p>
    <w:p w14:paraId="39E385A3" w14:textId="77777777" w:rsidR="00223132" w:rsidRDefault="0097441E" w:rsidP="00223132">
      <w:pPr>
        <w:tabs>
          <w:tab w:val="left" w:pos="3402"/>
        </w:tabs>
        <w:jc w:val="both"/>
        <w:rPr>
          <w:rFonts w:ascii="Palatino" w:hAnsi="Palatino"/>
          <w:szCs w:val="22"/>
          <w:lang w:val="fr-FR"/>
        </w:rPr>
      </w:pPr>
      <w:r>
        <w:rPr>
          <w:rFonts w:ascii="Palatino" w:hAnsi="Palatino"/>
          <w:szCs w:val="22"/>
          <w:lang w:val="fr-FR"/>
        </w:rPr>
        <w:t xml:space="preserve">. </w:t>
      </w:r>
      <w:r w:rsidR="00223132">
        <w:rPr>
          <w:rFonts w:ascii="Palatino" w:hAnsi="Palatino"/>
          <w:szCs w:val="22"/>
          <w:lang w:val="fr-FR"/>
        </w:rPr>
        <w:t>Les chiffres de 2017 sont l’équivalent de ceux de 2011, lorsque le cinéma d’Yverdon était fermé. Plus de 16'000 entrées en 2017 alors que des salles comme celles de Couvet ou Le Sentier comptabilisent 8'000 entrées.</w:t>
      </w:r>
    </w:p>
    <w:p w14:paraId="688AA35E" w14:textId="77777777" w:rsidR="003A6152" w:rsidRDefault="0097441E" w:rsidP="00223132">
      <w:pPr>
        <w:tabs>
          <w:tab w:val="left" w:pos="3402"/>
        </w:tabs>
        <w:jc w:val="both"/>
        <w:rPr>
          <w:rFonts w:ascii="Palatino" w:hAnsi="Palatino"/>
          <w:szCs w:val="22"/>
          <w:lang w:val="fr-FR"/>
        </w:rPr>
      </w:pPr>
      <w:r>
        <w:rPr>
          <w:rFonts w:ascii="Palatino" w:hAnsi="Palatino"/>
          <w:szCs w:val="22"/>
          <w:lang w:val="fr-FR"/>
        </w:rPr>
        <w:t xml:space="preserve">. </w:t>
      </w:r>
      <w:r w:rsidR="003A6152">
        <w:rPr>
          <w:rFonts w:ascii="Palatino" w:hAnsi="Palatino"/>
          <w:szCs w:val="22"/>
          <w:lang w:val="fr-FR"/>
        </w:rPr>
        <w:t xml:space="preserve">Les 15'000 </w:t>
      </w:r>
      <w:r>
        <w:rPr>
          <w:rFonts w:ascii="Palatino" w:hAnsi="Palatino"/>
          <w:szCs w:val="22"/>
          <w:lang w:val="fr-FR"/>
        </w:rPr>
        <w:t xml:space="preserve">francs </w:t>
      </w:r>
      <w:r w:rsidR="003A6152">
        <w:rPr>
          <w:rFonts w:ascii="Palatino" w:hAnsi="Palatino"/>
          <w:szCs w:val="22"/>
          <w:lang w:val="fr-FR"/>
        </w:rPr>
        <w:t>de Loterie Romane ont permis l’organisation de 60 évènements.</w:t>
      </w:r>
    </w:p>
    <w:p w14:paraId="29AA2F3B" w14:textId="77777777" w:rsidR="003A6152" w:rsidRDefault="0097441E" w:rsidP="00223132">
      <w:pPr>
        <w:tabs>
          <w:tab w:val="left" w:pos="3402"/>
        </w:tabs>
        <w:jc w:val="both"/>
        <w:rPr>
          <w:rFonts w:ascii="Palatino" w:hAnsi="Palatino"/>
          <w:szCs w:val="22"/>
          <w:lang w:val="fr-FR"/>
        </w:rPr>
      </w:pPr>
      <w:r>
        <w:rPr>
          <w:rFonts w:ascii="Palatino" w:hAnsi="Palatino"/>
          <w:szCs w:val="22"/>
          <w:lang w:val="fr-FR"/>
        </w:rPr>
        <w:t xml:space="preserve">. </w:t>
      </w:r>
      <w:r w:rsidR="003A6152">
        <w:rPr>
          <w:rFonts w:ascii="Palatino" w:hAnsi="Palatino"/>
          <w:szCs w:val="22"/>
          <w:lang w:val="fr-FR"/>
        </w:rPr>
        <w:t>2018 sera une année av</w:t>
      </w:r>
      <w:r w:rsidR="009327B3">
        <w:rPr>
          <w:rFonts w:ascii="Palatino" w:hAnsi="Palatino"/>
          <w:szCs w:val="22"/>
          <w:lang w:val="fr-FR"/>
        </w:rPr>
        <w:t xml:space="preserve">ec </w:t>
      </w:r>
      <w:r w:rsidR="003A6152">
        <w:rPr>
          <w:rFonts w:ascii="Palatino" w:hAnsi="Palatino"/>
          <w:szCs w:val="22"/>
          <w:lang w:val="fr-FR"/>
        </w:rPr>
        <w:t>autant d’évènements sinon plus d’évènements.</w:t>
      </w:r>
    </w:p>
    <w:p w14:paraId="00E2BB5C" w14:textId="77777777" w:rsidR="003A6152" w:rsidRDefault="0097441E" w:rsidP="00223132">
      <w:pPr>
        <w:tabs>
          <w:tab w:val="left" w:pos="3402"/>
        </w:tabs>
        <w:jc w:val="both"/>
        <w:rPr>
          <w:rFonts w:ascii="Palatino" w:hAnsi="Palatino"/>
          <w:szCs w:val="22"/>
          <w:lang w:val="fr-FR"/>
        </w:rPr>
      </w:pPr>
      <w:r>
        <w:rPr>
          <w:rFonts w:ascii="Palatino" w:hAnsi="Palatino"/>
          <w:szCs w:val="22"/>
          <w:lang w:val="fr-FR"/>
        </w:rPr>
        <w:t xml:space="preserve">. </w:t>
      </w:r>
      <w:r w:rsidR="003A6152">
        <w:rPr>
          <w:rFonts w:ascii="Palatino" w:hAnsi="Palatino"/>
          <w:szCs w:val="22"/>
          <w:lang w:val="fr-FR"/>
        </w:rPr>
        <w:t>L’exploitation de la salle a dégagé un bénéfice de 3'000 francs et une petite réserve reste à disposition.</w:t>
      </w:r>
    </w:p>
    <w:p w14:paraId="153A727F" w14:textId="77777777" w:rsidR="003A6152" w:rsidRDefault="0097441E" w:rsidP="00223132">
      <w:pPr>
        <w:tabs>
          <w:tab w:val="left" w:pos="3402"/>
        </w:tabs>
        <w:jc w:val="both"/>
        <w:rPr>
          <w:rFonts w:ascii="Palatino" w:hAnsi="Palatino"/>
          <w:szCs w:val="22"/>
          <w:lang w:val="fr-FR"/>
        </w:rPr>
      </w:pPr>
      <w:r>
        <w:rPr>
          <w:rFonts w:ascii="Palatino" w:hAnsi="Palatino"/>
          <w:szCs w:val="22"/>
          <w:lang w:val="fr-FR"/>
        </w:rPr>
        <w:t xml:space="preserve">. </w:t>
      </w:r>
      <w:r w:rsidR="003A6152">
        <w:rPr>
          <w:rFonts w:ascii="Palatino" w:hAnsi="Palatino"/>
          <w:szCs w:val="22"/>
          <w:lang w:val="fr-FR"/>
        </w:rPr>
        <w:t xml:space="preserve">Les 5,6 et 7 octobre le cinéma fêtera ses 20 ans d’existence. Une fête des cinéastes suisses en sera l’axe principal. 200 cinéastes, en grande majorité suisses, sont venus présenter leur film à Ste-Croix et les cinéphiles </w:t>
      </w:r>
      <w:r w:rsidR="009327B3">
        <w:rPr>
          <w:rFonts w:ascii="Palatino" w:hAnsi="Palatino"/>
          <w:szCs w:val="22"/>
          <w:lang w:val="fr-FR"/>
        </w:rPr>
        <w:t>sont venus</w:t>
      </w:r>
      <w:r w:rsidR="003A6152">
        <w:rPr>
          <w:rFonts w:ascii="Palatino" w:hAnsi="Palatino"/>
          <w:szCs w:val="22"/>
          <w:lang w:val="fr-FR"/>
        </w:rPr>
        <w:t xml:space="preserve"> avec un taux de présence moyen de 30% (le taux moyen en Suisse est de 5%). </w:t>
      </w:r>
      <w:r w:rsidR="00F2648D">
        <w:rPr>
          <w:rFonts w:ascii="Palatino" w:hAnsi="Palatino"/>
          <w:szCs w:val="22"/>
          <w:lang w:val="fr-FR"/>
        </w:rPr>
        <w:t>Les idées fourmillent sur le contenu évènementiel et cinématographique de ces 3 jours.</w:t>
      </w:r>
    </w:p>
    <w:p w14:paraId="7E471CD8" w14:textId="77777777" w:rsidR="00F2648D" w:rsidRDefault="0097441E" w:rsidP="00223132">
      <w:pPr>
        <w:tabs>
          <w:tab w:val="left" w:pos="3402"/>
        </w:tabs>
        <w:jc w:val="both"/>
        <w:rPr>
          <w:rFonts w:ascii="Palatino" w:hAnsi="Palatino"/>
          <w:szCs w:val="22"/>
          <w:lang w:val="fr-FR"/>
        </w:rPr>
      </w:pPr>
      <w:r>
        <w:rPr>
          <w:rFonts w:ascii="Palatino" w:hAnsi="Palatino"/>
          <w:szCs w:val="22"/>
          <w:lang w:val="fr-FR"/>
        </w:rPr>
        <w:t>.</w:t>
      </w:r>
      <w:proofErr w:type="spellStart"/>
      <w:r w:rsidR="00F2648D">
        <w:rPr>
          <w:rFonts w:ascii="Palatino" w:hAnsi="Palatino"/>
          <w:szCs w:val="22"/>
          <w:lang w:val="fr-FR"/>
        </w:rPr>
        <w:t>Zarti’Cirque</w:t>
      </w:r>
      <w:proofErr w:type="spellEnd"/>
      <w:r w:rsidR="00F2648D">
        <w:rPr>
          <w:rFonts w:ascii="Palatino" w:hAnsi="Palatino"/>
          <w:szCs w:val="22"/>
          <w:lang w:val="fr-FR"/>
        </w:rPr>
        <w:t>, Café contact, patinoire de l’</w:t>
      </w:r>
      <w:proofErr w:type="spellStart"/>
      <w:r w:rsidR="00F2648D">
        <w:rPr>
          <w:rFonts w:ascii="Palatino" w:hAnsi="Palatino"/>
          <w:szCs w:val="22"/>
          <w:lang w:val="fr-FR"/>
        </w:rPr>
        <w:t>Auberson</w:t>
      </w:r>
      <w:proofErr w:type="spellEnd"/>
      <w:r w:rsidR="00F2648D">
        <w:rPr>
          <w:rFonts w:ascii="Palatino" w:hAnsi="Palatino"/>
          <w:szCs w:val="22"/>
          <w:lang w:val="fr-FR"/>
        </w:rPr>
        <w:t>, etc… : il y a de nombreuses sociétés, associations à Ste-Croix que le cinéma Royal pourrait fêter en proposant un évènement autour d’un film ciblé sur les but de la société, de l’association. Ces dernières pourraient ainsi mieux se faire conna</w:t>
      </w:r>
      <w:r w:rsidR="009327B3">
        <w:rPr>
          <w:rFonts w:ascii="Palatino" w:hAnsi="Palatino"/>
          <w:szCs w:val="22"/>
          <w:lang w:val="fr-FR"/>
        </w:rPr>
        <w:t>î</w:t>
      </w:r>
      <w:r w:rsidR="00F2648D">
        <w:rPr>
          <w:rFonts w:ascii="Palatino" w:hAnsi="Palatino"/>
          <w:szCs w:val="22"/>
          <w:lang w:val="fr-FR"/>
        </w:rPr>
        <w:t>tre</w:t>
      </w:r>
      <w:r>
        <w:rPr>
          <w:rFonts w:ascii="Palatino" w:hAnsi="Palatino"/>
          <w:szCs w:val="22"/>
          <w:lang w:val="fr-FR"/>
        </w:rPr>
        <w:t>, se présenter</w:t>
      </w:r>
      <w:r w:rsidR="00F2648D">
        <w:rPr>
          <w:rFonts w:ascii="Palatino" w:hAnsi="Palatino"/>
          <w:szCs w:val="22"/>
          <w:lang w:val="fr-FR"/>
        </w:rPr>
        <w:t xml:space="preserve"> et le cinéma Royal attirer de nouveaux spectateurs.</w:t>
      </w:r>
    </w:p>
    <w:p w14:paraId="092A8458" w14:textId="77777777" w:rsidR="00F2648D" w:rsidRPr="00223132" w:rsidRDefault="00F2648D" w:rsidP="00223132">
      <w:pPr>
        <w:tabs>
          <w:tab w:val="left" w:pos="3402"/>
        </w:tabs>
        <w:jc w:val="both"/>
        <w:rPr>
          <w:rFonts w:ascii="Palatino" w:hAnsi="Palatino"/>
          <w:szCs w:val="22"/>
          <w:lang w:val="fr-FR"/>
        </w:rPr>
      </w:pPr>
    </w:p>
    <w:p w14:paraId="3F23D532" w14:textId="77777777" w:rsidR="001929BA" w:rsidRDefault="001929BA" w:rsidP="001929BA">
      <w:pPr>
        <w:tabs>
          <w:tab w:val="left" w:pos="3402"/>
        </w:tabs>
        <w:ind w:left="180"/>
        <w:jc w:val="both"/>
        <w:rPr>
          <w:rFonts w:ascii="Palatino" w:hAnsi="Palatino"/>
          <w:b/>
          <w:szCs w:val="22"/>
          <w:lang w:val="fr-FR"/>
        </w:rPr>
      </w:pPr>
    </w:p>
    <w:p w14:paraId="5CB6C5F7" w14:textId="77777777" w:rsidR="001929BA" w:rsidRDefault="001929BA" w:rsidP="001929BA">
      <w:pPr>
        <w:tabs>
          <w:tab w:val="left" w:pos="3402"/>
        </w:tabs>
        <w:jc w:val="both"/>
        <w:rPr>
          <w:rFonts w:ascii="Palatino" w:hAnsi="Palatino"/>
          <w:szCs w:val="22"/>
          <w:lang w:val="fr-FR"/>
        </w:rPr>
      </w:pPr>
      <w:r>
        <w:rPr>
          <w:rFonts w:ascii="Palatino" w:hAnsi="Palatino"/>
          <w:szCs w:val="22"/>
          <w:lang w:val="fr-FR"/>
        </w:rPr>
        <w:lastRenderedPageBreak/>
        <w:t xml:space="preserve">L’Assemblée est clôturée vers 20.00 par </w:t>
      </w:r>
      <w:r w:rsidR="0020710F">
        <w:rPr>
          <w:rFonts w:ascii="Palatino" w:hAnsi="Palatino"/>
          <w:szCs w:val="22"/>
          <w:lang w:val="fr-FR"/>
        </w:rPr>
        <w:t>Dominique Schmid</w:t>
      </w:r>
      <w:r>
        <w:rPr>
          <w:rFonts w:ascii="Palatino" w:hAnsi="Palatino"/>
          <w:szCs w:val="22"/>
          <w:lang w:val="fr-FR"/>
        </w:rPr>
        <w:t>. Les membres sont invités au verre de l’amitié puis à voir « </w:t>
      </w:r>
      <w:r w:rsidR="0020710F">
        <w:rPr>
          <w:rFonts w:ascii="Palatino" w:hAnsi="Palatino"/>
          <w:szCs w:val="22"/>
          <w:lang w:val="fr-FR"/>
        </w:rPr>
        <w:t>Cal</w:t>
      </w:r>
      <w:r w:rsidR="0097441E">
        <w:rPr>
          <w:rFonts w:ascii="Palatino" w:hAnsi="Palatino"/>
          <w:szCs w:val="22"/>
          <w:lang w:val="fr-FR"/>
        </w:rPr>
        <w:t>l</w:t>
      </w:r>
      <w:r w:rsidR="0020710F">
        <w:rPr>
          <w:rFonts w:ascii="Palatino" w:hAnsi="Palatino"/>
          <w:szCs w:val="22"/>
          <w:lang w:val="fr-FR"/>
        </w:rPr>
        <w:t xml:space="preserve"> me by </w:t>
      </w:r>
      <w:proofErr w:type="spellStart"/>
      <w:r w:rsidR="0020710F">
        <w:rPr>
          <w:rFonts w:ascii="Palatino" w:hAnsi="Palatino"/>
          <w:szCs w:val="22"/>
          <w:lang w:val="fr-FR"/>
        </w:rPr>
        <w:t>your</w:t>
      </w:r>
      <w:proofErr w:type="spellEnd"/>
      <w:r w:rsidR="0020710F">
        <w:rPr>
          <w:rFonts w:ascii="Palatino" w:hAnsi="Palatino"/>
          <w:szCs w:val="22"/>
          <w:lang w:val="fr-FR"/>
        </w:rPr>
        <w:t xml:space="preserve"> </w:t>
      </w:r>
      <w:proofErr w:type="spellStart"/>
      <w:r w:rsidR="0020710F">
        <w:rPr>
          <w:rFonts w:ascii="Palatino" w:hAnsi="Palatino"/>
          <w:szCs w:val="22"/>
          <w:lang w:val="fr-FR"/>
        </w:rPr>
        <w:t>name</w:t>
      </w:r>
      <w:proofErr w:type="spellEnd"/>
      <w:r>
        <w:rPr>
          <w:rFonts w:ascii="Palatino" w:hAnsi="Palatino"/>
          <w:szCs w:val="22"/>
          <w:lang w:val="fr-FR"/>
        </w:rPr>
        <w:t xml:space="preserve"> » de </w:t>
      </w:r>
      <w:r w:rsidR="0020710F">
        <w:rPr>
          <w:rFonts w:ascii="Palatino" w:hAnsi="Palatino"/>
          <w:szCs w:val="22"/>
          <w:lang w:val="fr-FR"/>
        </w:rPr>
        <w:t xml:space="preserve">Luca </w:t>
      </w:r>
      <w:proofErr w:type="spellStart"/>
      <w:r w:rsidR="0020710F">
        <w:rPr>
          <w:rFonts w:ascii="Palatino" w:hAnsi="Palatino"/>
          <w:szCs w:val="22"/>
          <w:lang w:val="fr-FR"/>
        </w:rPr>
        <w:t>Guadagnino</w:t>
      </w:r>
      <w:proofErr w:type="spellEnd"/>
      <w:r>
        <w:rPr>
          <w:rFonts w:ascii="Palatino" w:hAnsi="Palatino"/>
          <w:szCs w:val="22"/>
          <w:lang w:val="fr-FR"/>
        </w:rPr>
        <w:t xml:space="preserve">, </w:t>
      </w:r>
      <w:r w:rsidR="0020710F">
        <w:rPr>
          <w:rFonts w:ascii="Palatino" w:hAnsi="Palatino"/>
          <w:szCs w:val="22"/>
          <w:lang w:val="fr-FR"/>
        </w:rPr>
        <w:t>Oscar du meilleur scénario 2018.</w:t>
      </w:r>
      <w:r>
        <w:rPr>
          <w:rFonts w:ascii="Palatino" w:hAnsi="Palatino"/>
          <w:szCs w:val="22"/>
          <w:lang w:val="fr-FR"/>
        </w:rPr>
        <w:t xml:space="preserve"> </w:t>
      </w:r>
    </w:p>
    <w:p w14:paraId="6AD576A9" w14:textId="77777777" w:rsidR="001929BA" w:rsidRDefault="001929BA" w:rsidP="001929BA">
      <w:pPr>
        <w:spacing w:after="40"/>
        <w:rPr>
          <w:rFonts w:ascii="Palatino" w:hAnsi="Palatino"/>
          <w:szCs w:val="22"/>
          <w:lang w:val="fr-FR"/>
        </w:rPr>
      </w:pPr>
      <w:r>
        <w:rPr>
          <w:rFonts w:ascii="Palatino" w:hAnsi="Palatino"/>
          <w:szCs w:val="22"/>
          <w:lang w:val="fr-FR"/>
        </w:rPr>
        <w:t xml:space="preserve"> </w:t>
      </w:r>
    </w:p>
    <w:p w14:paraId="1A361ABF" w14:textId="77777777" w:rsidR="001929BA" w:rsidRDefault="001929BA" w:rsidP="001929BA">
      <w:pPr>
        <w:tabs>
          <w:tab w:val="left" w:pos="3402"/>
        </w:tabs>
        <w:jc w:val="both"/>
        <w:outlineLvl w:val="0"/>
        <w:rPr>
          <w:rFonts w:ascii="Palatino" w:hAnsi="Palatino"/>
          <w:szCs w:val="22"/>
          <w:lang w:val="fr-FR"/>
        </w:rPr>
      </w:pPr>
      <w:r>
        <w:rPr>
          <w:rFonts w:ascii="Palatino" w:hAnsi="Palatino"/>
          <w:szCs w:val="22"/>
          <w:lang w:val="fr-FR"/>
        </w:rPr>
        <w:t xml:space="preserve">Sainte-Croix le </w:t>
      </w:r>
      <w:r w:rsidR="0020710F">
        <w:rPr>
          <w:rFonts w:ascii="Palatino" w:hAnsi="Palatino"/>
          <w:szCs w:val="22"/>
          <w:lang w:val="fr-FR"/>
        </w:rPr>
        <w:t>12 avril 2018</w:t>
      </w:r>
    </w:p>
    <w:p w14:paraId="28ACD3DA" w14:textId="77777777" w:rsidR="001929BA" w:rsidRDefault="001929BA" w:rsidP="001929BA">
      <w:pPr>
        <w:tabs>
          <w:tab w:val="left" w:pos="3402"/>
        </w:tabs>
        <w:jc w:val="both"/>
        <w:rPr>
          <w:rFonts w:ascii="Palatino" w:hAnsi="Palatino"/>
          <w:szCs w:val="22"/>
          <w:lang w:val="fr-FR"/>
        </w:rPr>
      </w:pPr>
    </w:p>
    <w:p w14:paraId="09480A18" w14:textId="77777777" w:rsidR="001929BA" w:rsidRDefault="001929BA" w:rsidP="001929BA">
      <w:pPr>
        <w:tabs>
          <w:tab w:val="left" w:pos="3402"/>
        </w:tabs>
        <w:jc w:val="both"/>
        <w:rPr>
          <w:rFonts w:ascii="Palatino" w:hAnsi="Palatino"/>
          <w:szCs w:val="22"/>
          <w:lang w:val="fr-FR"/>
        </w:rPr>
      </w:pPr>
    </w:p>
    <w:p w14:paraId="2BB80187" w14:textId="77777777" w:rsidR="001929BA" w:rsidRDefault="001929BA" w:rsidP="001929BA">
      <w:pPr>
        <w:tabs>
          <w:tab w:val="left" w:pos="3402"/>
        </w:tabs>
        <w:jc w:val="both"/>
        <w:rPr>
          <w:rFonts w:ascii="Palatino" w:hAnsi="Palatino"/>
          <w:szCs w:val="22"/>
          <w:lang w:val="fr-FR"/>
        </w:rPr>
      </w:pPr>
    </w:p>
    <w:p w14:paraId="4D1F6478" w14:textId="77777777" w:rsidR="001929BA" w:rsidRDefault="001929BA" w:rsidP="001929BA">
      <w:pPr>
        <w:tabs>
          <w:tab w:val="left" w:pos="3402"/>
        </w:tabs>
        <w:jc w:val="both"/>
        <w:rPr>
          <w:szCs w:val="22"/>
          <w:lang w:val="fr-FR"/>
        </w:rPr>
      </w:pPr>
      <w:r>
        <w:rPr>
          <w:rFonts w:ascii="Palatino" w:hAnsi="Palatino"/>
          <w:szCs w:val="22"/>
          <w:lang w:val="fr-FR"/>
        </w:rPr>
        <w:t xml:space="preserve">                 La présidente</w:t>
      </w:r>
      <w:r>
        <w:rPr>
          <w:rFonts w:ascii="Palatino" w:hAnsi="Palatino"/>
          <w:szCs w:val="22"/>
          <w:lang w:val="fr-FR"/>
        </w:rPr>
        <w:tab/>
      </w:r>
      <w:r>
        <w:rPr>
          <w:rFonts w:ascii="Palatino" w:hAnsi="Palatino"/>
          <w:szCs w:val="22"/>
          <w:lang w:val="fr-FR"/>
        </w:rPr>
        <w:tab/>
      </w:r>
      <w:r>
        <w:rPr>
          <w:rFonts w:ascii="Palatino" w:hAnsi="Palatino"/>
          <w:szCs w:val="22"/>
          <w:lang w:val="fr-FR"/>
        </w:rPr>
        <w:tab/>
      </w:r>
      <w:r>
        <w:rPr>
          <w:rFonts w:ascii="Palatino" w:hAnsi="Palatino"/>
          <w:szCs w:val="22"/>
          <w:lang w:val="fr-FR"/>
        </w:rPr>
        <w:tab/>
        <w:t xml:space="preserve">             Le secrétaire</w:t>
      </w:r>
    </w:p>
    <w:p w14:paraId="485E33EC" w14:textId="77777777" w:rsidR="001929BA" w:rsidRDefault="001929BA" w:rsidP="001929BA">
      <w:pPr>
        <w:tabs>
          <w:tab w:val="left" w:pos="3402"/>
        </w:tabs>
        <w:jc w:val="both"/>
        <w:rPr>
          <w:rFonts w:ascii="Palatino" w:hAnsi="Palatino"/>
          <w:szCs w:val="22"/>
          <w:lang w:val="fr-FR"/>
        </w:rPr>
      </w:pPr>
    </w:p>
    <w:p w14:paraId="60FAC6E4" w14:textId="77777777" w:rsidR="00112CA1" w:rsidRPr="0042770C" w:rsidRDefault="00112CA1" w:rsidP="00E72B98">
      <w:pPr>
        <w:rPr>
          <w:lang w:val="fr-CH"/>
        </w:rPr>
      </w:pPr>
    </w:p>
    <w:sectPr w:rsidR="00112CA1" w:rsidRPr="0042770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63995" w14:textId="77777777" w:rsidR="00EF03A1" w:rsidRDefault="00EF03A1" w:rsidP="00EF03A1">
      <w:r>
        <w:separator/>
      </w:r>
    </w:p>
  </w:endnote>
  <w:endnote w:type="continuationSeparator" w:id="0">
    <w:p w14:paraId="12EF36E0" w14:textId="77777777" w:rsidR="00EF03A1" w:rsidRDefault="00EF03A1" w:rsidP="00E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Goudy Old Style">
    <w:panose1 w:val="020205020503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368A" w14:textId="77777777" w:rsidR="00EF03A1" w:rsidRDefault="00EF03A1" w:rsidP="000A06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A4304B4" w14:textId="77777777" w:rsidR="00EF03A1" w:rsidRDefault="00EF03A1" w:rsidP="00EF03A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8AEC" w14:textId="77777777" w:rsidR="00EF03A1" w:rsidRDefault="00EF03A1" w:rsidP="000A06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6E99">
      <w:rPr>
        <w:rStyle w:val="Numrodepage"/>
        <w:noProof/>
      </w:rPr>
      <w:t>2</w:t>
    </w:r>
    <w:r>
      <w:rPr>
        <w:rStyle w:val="Numrodepage"/>
      </w:rPr>
      <w:fldChar w:fldCharType="end"/>
    </w:r>
  </w:p>
  <w:p w14:paraId="1F076770" w14:textId="77777777" w:rsidR="00EF03A1" w:rsidRDefault="00EF03A1" w:rsidP="00EF03A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CF0B9" w14:textId="77777777" w:rsidR="00EF03A1" w:rsidRDefault="00EF03A1" w:rsidP="00EF03A1">
      <w:r>
        <w:separator/>
      </w:r>
    </w:p>
  </w:footnote>
  <w:footnote w:type="continuationSeparator" w:id="0">
    <w:p w14:paraId="053592FB" w14:textId="77777777" w:rsidR="00EF03A1" w:rsidRDefault="00EF03A1" w:rsidP="00EF03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CF5"/>
    <w:multiLevelType w:val="hybridMultilevel"/>
    <w:tmpl w:val="D41E0D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881390B"/>
    <w:multiLevelType w:val="hybridMultilevel"/>
    <w:tmpl w:val="02945172"/>
    <w:lvl w:ilvl="0" w:tplc="23DE72C8">
      <w:start w:val="2"/>
      <w:numFmt w:val="decimal"/>
      <w:lvlText w:val="%1"/>
      <w:lvlJc w:val="left"/>
      <w:pPr>
        <w:ind w:left="540" w:hanging="360"/>
      </w:pPr>
      <w:rPr>
        <w:rFonts w:hint="default"/>
      </w:rPr>
    </w:lvl>
    <w:lvl w:ilvl="1" w:tplc="100C0019" w:tentative="1">
      <w:start w:val="1"/>
      <w:numFmt w:val="lowerLetter"/>
      <w:lvlText w:val="%2."/>
      <w:lvlJc w:val="left"/>
      <w:pPr>
        <w:ind w:left="1260" w:hanging="360"/>
      </w:pPr>
    </w:lvl>
    <w:lvl w:ilvl="2" w:tplc="100C001B" w:tentative="1">
      <w:start w:val="1"/>
      <w:numFmt w:val="lowerRoman"/>
      <w:lvlText w:val="%3."/>
      <w:lvlJc w:val="right"/>
      <w:pPr>
        <w:ind w:left="1980" w:hanging="180"/>
      </w:pPr>
    </w:lvl>
    <w:lvl w:ilvl="3" w:tplc="100C000F" w:tentative="1">
      <w:start w:val="1"/>
      <w:numFmt w:val="decimal"/>
      <w:lvlText w:val="%4."/>
      <w:lvlJc w:val="left"/>
      <w:pPr>
        <w:ind w:left="2700" w:hanging="360"/>
      </w:pPr>
    </w:lvl>
    <w:lvl w:ilvl="4" w:tplc="100C0019" w:tentative="1">
      <w:start w:val="1"/>
      <w:numFmt w:val="lowerLetter"/>
      <w:lvlText w:val="%5."/>
      <w:lvlJc w:val="left"/>
      <w:pPr>
        <w:ind w:left="3420" w:hanging="360"/>
      </w:pPr>
    </w:lvl>
    <w:lvl w:ilvl="5" w:tplc="100C001B" w:tentative="1">
      <w:start w:val="1"/>
      <w:numFmt w:val="lowerRoman"/>
      <w:lvlText w:val="%6."/>
      <w:lvlJc w:val="right"/>
      <w:pPr>
        <w:ind w:left="4140" w:hanging="180"/>
      </w:pPr>
    </w:lvl>
    <w:lvl w:ilvl="6" w:tplc="100C000F" w:tentative="1">
      <w:start w:val="1"/>
      <w:numFmt w:val="decimal"/>
      <w:lvlText w:val="%7."/>
      <w:lvlJc w:val="left"/>
      <w:pPr>
        <w:ind w:left="4860" w:hanging="360"/>
      </w:pPr>
    </w:lvl>
    <w:lvl w:ilvl="7" w:tplc="100C0019" w:tentative="1">
      <w:start w:val="1"/>
      <w:numFmt w:val="lowerLetter"/>
      <w:lvlText w:val="%8."/>
      <w:lvlJc w:val="left"/>
      <w:pPr>
        <w:ind w:left="5580" w:hanging="360"/>
      </w:pPr>
    </w:lvl>
    <w:lvl w:ilvl="8" w:tplc="100C001B" w:tentative="1">
      <w:start w:val="1"/>
      <w:numFmt w:val="lowerRoman"/>
      <w:lvlText w:val="%9."/>
      <w:lvlJc w:val="right"/>
      <w:pPr>
        <w:ind w:left="6300" w:hanging="180"/>
      </w:pPr>
    </w:lvl>
  </w:abstractNum>
  <w:abstractNum w:abstractNumId="2">
    <w:nsid w:val="2128405E"/>
    <w:multiLevelType w:val="hybridMultilevel"/>
    <w:tmpl w:val="5EA6879C"/>
    <w:lvl w:ilvl="0" w:tplc="0807000F">
      <w:start w:val="1"/>
      <w:numFmt w:val="decimal"/>
      <w:lvlText w:val="%1."/>
      <w:lvlJc w:val="left"/>
      <w:pPr>
        <w:tabs>
          <w:tab w:val="num" w:pos="540"/>
        </w:tabs>
        <w:ind w:left="540" w:hanging="360"/>
      </w:pPr>
    </w:lvl>
    <w:lvl w:ilvl="1" w:tplc="0001040C">
      <w:start w:val="1"/>
      <w:numFmt w:val="bullet"/>
      <w:lvlText w:val=""/>
      <w:lvlJc w:val="left"/>
      <w:pPr>
        <w:tabs>
          <w:tab w:val="num" w:pos="1440"/>
        </w:tabs>
        <w:ind w:left="1440" w:hanging="360"/>
      </w:pPr>
      <w:rPr>
        <w:rFonts w:ascii="Symbol" w:hAnsi="Symbol" w:hint="default"/>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3">
    <w:nsid w:val="2A6F1B07"/>
    <w:multiLevelType w:val="hybridMultilevel"/>
    <w:tmpl w:val="1944CE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B4661BA"/>
    <w:multiLevelType w:val="hybridMultilevel"/>
    <w:tmpl w:val="786059A8"/>
    <w:lvl w:ilvl="0" w:tplc="F380FA9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5DCE7A62"/>
    <w:multiLevelType w:val="hybridMultilevel"/>
    <w:tmpl w:val="F71CAD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63CD7BD8"/>
    <w:multiLevelType w:val="hybridMultilevel"/>
    <w:tmpl w:val="A79807B4"/>
    <w:lvl w:ilvl="0" w:tplc="7BF26BF2">
      <w:start w:val="7"/>
      <w:numFmt w:val="bullet"/>
      <w:lvlText w:val="-"/>
      <w:lvlJc w:val="left"/>
      <w:pPr>
        <w:ind w:left="3760" w:hanging="360"/>
      </w:pPr>
      <w:rPr>
        <w:rFonts w:ascii="Palatino" w:eastAsia="Times New Roman" w:hAnsi="Palatino" w:cs="Times New Roman" w:hint="default"/>
      </w:rPr>
    </w:lvl>
    <w:lvl w:ilvl="1" w:tplc="040C0003">
      <w:start w:val="1"/>
      <w:numFmt w:val="bullet"/>
      <w:lvlText w:val="o"/>
      <w:lvlJc w:val="left"/>
      <w:pPr>
        <w:ind w:left="4480" w:hanging="360"/>
      </w:pPr>
      <w:rPr>
        <w:rFonts w:ascii="Courier New" w:hAnsi="Courier New" w:cs="Times New Roman" w:hint="default"/>
      </w:rPr>
    </w:lvl>
    <w:lvl w:ilvl="2" w:tplc="040C0005">
      <w:start w:val="1"/>
      <w:numFmt w:val="bullet"/>
      <w:lvlText w:val=""/>
      <w:lvlJc w:val="left"/>
      <w:pPr>
        <w:ind w:left="5200" w:hanging="360"/>
      </w:pPr>
      <w:rPr>
        <w:rFonts w:ascii="Wingdings" w:hAnsi="Wingdings" w:hint="default"/>
      </w:rPr>
    </w:lvl>
    <w:lvl w:ilvl="3" w:tplc="040C0001">
      <w:start w:val="1"/>
      <w:numFmt w:val="bullet"/>
      <w:lvlText w:val=""/>
      <w:lvlJc w:val="left"/>
      <w:pPr>
        <w:ind w:left="5920" w:hanging="360"/>
      </w:pPr>
      <w:rPr>
        <w:rFonts w:ascii="Symbol" w:hAnsi="Symbol" w:hint="default"/>
      </w:rPr>
    </w:lvl>
    <w:lvl w:ilvl="4" w:tplc="040C0003">
      <w:start w:val="1"/>
      <w:numFmt w:val="bullet"/>
      <w:lvlText w:val="o"/>
      <w:lvlJc w:val="left"/>
      <w:pPr>
        <w:ind w:left="6640" w:hanging="360"/>
      </w:pPr>
      <w:rPr>
        <w:rFonts w:ascii="Courier New" w:hAnsi="Courier New" w:cs="Times New Roman" w:hint="default"/>
      </w:rPr>
    </w:lvl>
    <w:lvl w:ilvl="5" w:tplc="040C0005">
      <w:start w:val="1"/>
      <w:numFmt w:val="bullet"/>
      <w:lvlText w:val=""/>
      <w:lvlJc w:val="left"/>
      <w:pPr>
        <w:ind w:left="7360" w:hanging="360"/>
      </w:pPr>
      <w:rPr>
        <w:rFonts w:ascii="Wingdings" w:hAnsi="Wingdings" w:hint="default"/>
      </w:rPr>
    </w:lvl>
    <w:lvl w:ilvl="6" w:tplc="040C0001">
      <w:start w:val="1"/>
      <w:numFmt w:val="bullet"/>
      <w:lvlText w:val=""/>
      <w:lvlJc w:val="left"/>
      <w:pPr>
        <w:ind w:left="8080" w:hanging="360"/>
      </w:pPr>
      <w:rPr>
        <w:rFonts w:ascii="Symbol" w:hAnsi="Symbol" w:hint="default"/>
      </w:rPr>
    </w:lvl>
    <w:lvl w:ilvl="7" w:tplc="040C0003">
      <w:start w:val="1"/>
      <w:numFmt w:val="bullet"/>
      <w:lvlText w:val="o"/>
      <w:lvlJc w:val="left"/>
      <w:pPr>
        <w:ind w:left="8800" w:hanging="360"/>
      </w:pPr>
      <w:rPr>
        <w:rFonts w:ascii="Courier New" w:hAnsi="Courier New" w:cs="Times New Roman" w:hint="default"/>
      </w:rPr>
    </w:lvl>
    <w:lvl w:ilvl="8" w:tplc="040C0005">
      <w:start w:val="1"/>
      <w:numFmt w:val="bullet"/>
      <w:lvlText w:val=""/>
      <w:lvlJc w:val="left"/>
      <w:pPr>
        <w:ind w:left="9520" w:hanging="360"/>
      </w:pPr>
      <w:rPr>
        <w:rFonts w:ascii="Wingdings" w:hAnsi="Wingdings" w:hint="default"/>
      </w:rPr>
    </w:lvl>
  </w:abstractNum>
  <w:abstractNum w:abstractNumId="7">
    <w:nsid w:val="67991443"/>
    <w:multiLevelType w:val="hybridMultilevel"/>
    <w:tmpl w:val="191CBA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7CAF2A78"/>
    <w:multiLevelType w:val="hybridMultilevel"/>
    <w:tmpl w:val="EDDCB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8"/>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BA"/>
    <w:rsid w:val="00112CA1"/>
    <w:rsid w:val="001929BA"/>
    <w:rsid w:val="0020710F"/>
    <w:rsid w:val="00223132"/>
    <w:rsid w:val="00291CB0"/>
    <w:rsid w:val="00323795"/>
    <w:rsid w:val="003A6152"/>
    <w:rsid w:val="0042770C"/>
    <w:rsid w:val="00441947"/>
    <w:rsid w:val="0084588C"/>
    <w:rsid w:val="00906E99"/>
    <w:rsid w:val="009327B3"/>
    <w:rsid w:val="0097441E"/>
    <w:rsid w:val="00CB41E2"/>
    <w:rsid w:val="00E72B98"/>
    <w:rsid w:val="00EF03A1"/>
    <w:rsid w:val="00F2648D"/>
    <w:rsid w:val="00F27A9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F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A"/>
    <w:pPr>
      <w:spacing w:after="0" w:line="240" w:lineRule="auto"/>
    </w:pPr>
    <w:rPr>
      <w:rFonts w:ascii="Arial" w:eastAsia="Times New Roman" w:hAnsi="Arial" w:cs="Times New Roman"/>
      <w:szCs w:val="24"/>
      <w:lang w:val="de-CH" w:eastAsia="de-DE"/>
    </w:rPr>
  </w:style>
  <w:style w:type="paragraph" w:styleId="Titre1">
    <w:name w:val="heading 1"/>
    <w:basedOn w:val="Normal"/>
    <w:next w:val="Normal"/>
    <w:link w:val="Titre1Car"/>
    <w:qFormat/>
    <w:rsid w:val="001929BA"/>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29BA"/>
    <w:rPr>
      <w:rFonts w:ascii="Goudy Old Style" w:eastAsia="Times New Roman" w:hAnsi="Goudy Old Style" w:cs="Times New Roman"/>
      <w:smallCaps/>
      <w:sz w:val="30"/>
      <w:szCs w:val="30"/>
      <w:lang w:eastAsia="fr-CH"/>
    </w:rPr>
  </w:style>
  <w:style w:type="paragraph" w:styleId="Paragraphedeliste">
    <w:name w:val="List Paragraph"/>
    <w:basedOn w:val="Normal"/>
    <w:uiPriority w:val="34"/>
    <w:qFormat/>
    <w:rsid w:val="001929BA"/>
    <w:pPr>
      <w:ind w:left="720"/>
      <w:contextualSpacing/>
    </w:pPr>
  </w:style>
  <w:style w:type="paragraph" w:styleId="Pieddepage">
    <w:name w:val="footer"/>
    <w:basedOn w:val="Normal"/>
    <w:link w:val="PieddepageCar"/>
    <w:uiPriority w:val="99"/>
    <w:unhideWhenUsed/>
    <w:rsid w:val="00EF03A1"/>
    <w:pPr>
      <w:tabs>
        <w:tab w:val="center" w:pos="4536"/>
        <w:tab w:val="right" w:pos="9072"/>
      </w:tabs>
    </w:pPr>
  </w:style>
  <w:style w:type="character" w:customStyle="1" w:styleId="PieddepageCar">
    <w:name w:val="Pied de page Car"/>
    <w:basedOn w:val="Policepardfaut"/>
    <w:link w:val="Pieddepage"/>
    <w:uiPriority w:val="99"/>
    <w:rsid w:val="00EF03A1"/>
    <w:rPr>
      <w:rFonts w:ascii="Arial" w:eastAsia="Times New Roman" w:hAnsi="Arial" w:cs="Times New Roman"/>
      <w:szCs w:val="24"/>
      <w:lang w:val="de-CH" w:eastAsia="de-DE"/>
    </w:rPr>
  </w:style>
  <w:style w:type="character" w:styleId="Numrodepage">
    <w:name w:val="page number"/>
    <w:basedOn w:val="Policepardfaut"/>
    <w:uiPriority w:val="99"/>
    <w:semiHidden/>
    <w:unhideWhenUsed/>
    <w:rsid w:val="00EF03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A"/>
    <w:pPr>
      <w:spacing w:after="0" w:line="240" w:lineRule="auto"/>
    </w:pPr>
    <w:rPr>
      <w:rFonts w:ascii="Arial" w:eastAsia="Times New Roman" w:hAnsi="Arial" w:cs="Times New Roman"/>
      <w:szCs w:val="24"/>
      <w:lang w:val="de-CH" w:eastAsia="de-DE"/>
    </w:rPr>
  </w:style>
  <w:style w:type="paragraph" w:styleId="Titre1">
    <w:name w:val="heading 1"/>
    <w:basedOn w:val="Normal"/>
    <w:next w:val="Normal"/>
    <w:link w:val="Titre1Car"/>
    <w:qFormat/>
    <w:rsid w:val="001929BA"/>
    <w:pPr>
      <w:keepNext/>
      <w:outlineLvl w:val="0"/>
    </w:pPr>
    <w:rPr>
      <w:rFonts w:ascii="Goudy Old Style" w:hAnsi="Goudy Old Style"/>
      <w:smallCaps/>
      <w:sz w:val="30"/>
      <w:szCs w:val="3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29BA"/>
    <w:rPr>
      <w:rFonts w:ascii="Goudy Old Style" w:eastAsia="Times New Roman" w:hAnsi="Goudy Old Style" w:cs="Times New Roman"/>
      <w:smallCaps/>
      <w:sz w:val="30"/>
      <w:szCs w:val="30"/>
      <w:lang w:eastAsia="fr-CH"/>
    </w:rPr>
  </w:style>
  <w:style w:type="paragraph" w:styleId="Paragraphedeliste">
    <w:name w:val="List Paragraph"/>
    <w:basedOn w:val="Normal"/>
    <w:uiPriority w:val="34"/>
    <w:qFormat/>
    <w:rsid w:val="001929BA"/>
    <w:pPr>
      <w:ind w:left="720"/>
      <w:contextualSpacing/>
    </w:pPr>
  </w:style>
  <w:style w:type="paragraph" w:styleId="Pieddepage">
    <w:name w:val="footer"/>
    <w:basedOn w:val="Normal"/>
    <w:link w:val="PieddepageCar"/>
    <w:uiPriority w:val="99"/>
    <w:unhideWhenUsed/>
    <w:rsid w:val="00EF03A1"/>
    <w:pPr>
      <w:tabs>
        <w:tab w:val="center" w:pos="4536"/>
        <w:tab w:val="right" w:pos="9072"/>
      </w:tabs>
    </w:pPr>
  </w:style>
  <w:style w:type="character" w:customStyle="1" w:styleId="PieddepageCar">
    <w:name w:val="Pied de page Car"/>
    <w:basedOn w:val="Policepardfaut"/>
    <w:link w:val="Pieddepage"/>
    <w:uiPriority w:val="99"/>
    <w:rsid w:val="00EF03A1"/>
    <w:rPr>
      <w:rFonts w:ascii="Arial" w:eastAsia="Times New Roman" w:hAnsi="Arial" w:cs="Times New Roman"/>
      <w:szCs w:val="24"/>
      <w:lang w:val="de-CH" w:eastAsia="de-DE"/>
    </w:rPr>
  </w:style>
  <w:style w:type="character" w:styleId="Numrodepage">
    <w:name w:val="page number"/>
    <w:basedOn w:val="Policepardfaut"/>
    <w:uiPriority w:val="99"/>
    <w:semiHidden/>
    <w:unhideWhenUsed/>
    <w:rsid w:val="00EF0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6971">
      <w:bodyDiv w:val="1"/>
      <w:marLeft w:val="0"/>
      <w:marRight w:val="0"/>
      <w:marTop w:val="0"/>
      <w:marBottom w:val="0"/>
      <w:divBdr>
        <w:top w:val="none" w:sz="0" w:space="0" w:color="auto"/>
        <w:left w:val="none" w:sz="0" w:space="0" w:color="auto"/>
        <w:bottom w:val="none" w:sz="0" w:space="0" w:color="auto"/>
        <w:right w:val="none" w:sz="0" w:space="0" w:color="auto"/>
      </w:divBdr>
    </w:div>
    <w:div w:id="20500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618</Words>
  <Characters>3401</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Mariandrew Stauffer</dc:creator>
  <cp:keywords/>
  <dc:description/>
  <cp:lastModifiedBy>schmid rene</cp:lastModifiedBy>
  <cp:revision>9</cp:revision>
  <dcterms:created xsi:type="dcterms:W3CDTF">2018-04-12T08:21:00Z</dcterms:created>
  <dcterms:modified xsi:type="dcterms:W3CDTF">2018-10-11T16:58:00Z</dcterms:modified>
</cp:coreProperties>
</file>